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49C19" w14:textId="2F74DB2E" w:rsidR="00072B37" w:rsidRDefault="00F34473">
      <w:pPr>
        <w:rPr>
          <w:rFonts w:ascii="Arial" w:hAnsi="Arial" w:cs="Arial"/>
          <w:color w:val="000000" w:themeColor="text1"/>
          <w:sz w:val="18"/>
          <w:szCs w:val="18"/>
        </w:rPr>
      </w:pPr>
      <w:r w:rsidRPr="00990A3B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4A041937" wp14:editId="20D03BEB">
            <wp:simplePos x="0" y="0"/>
            <wp:positionH relativeFrom="column">
              <wp:posOffset>-224790</wp:posOffset>
            </wp:positionH>
            <wp:positionV relativeFrom="paragraph">
              <wp:posOffset>-412115</wp:posOffset>
            </wp:positionV>
            <wp:extent cx="2122170" cy="381000"/>
            <wp:effectExtent l="0" t="0" r="0" b="0"/>
            <wp:wrapNone/>
            <wp:docPr id="2061796067" name="Grafik 9" descr="Ein Bild, das Text, Schrift, Screensho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96067" name="Grafik 9" descr="Ein Bild, das Text, Schrift, Screenshot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A8D" w:rsidRPr="00990A3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60BA4" wp14:editId="6DE2F846">
                <wp:simplePos x="0" y="0"/>
                <wp:positionH relativeFrom="page">
                  <wp:posOffset>3048000</wp:posOffset>
                </wp:positionH>
                <wp:positionV relativeFrom="paragraph">
                  <wp:posOffset>-482241</wp:posOffset>
                </wp:positionV>
                <wp:extent cx="4505325" cy="1417955"/>
                <wp:effectExtent l="0" t="0" r="9525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417955"/>
                        </a:xfrm>
                        <a:prstGeom prst="rect">
                          <a:avLst/>
                        </a:prstGeom>
                        <a:solidFill>
                          <a:srgbClr val="004576">
                            <a:alpha val="9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BA980" id="Rechteck 12" o:spid="_x0000_s1026" style="position:absolute;margin-left:240pt;margin-top:-37.95pt;width:354.75pt;height:111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" fillcolor="#004576" stroked="f" strokeweight="1pt">
                <v:fill opacity="60395f"/>
                <w10:wrap anchorx="page"/>
              </v:rect>
            </w:pict>
          </mc:Fallback>
        </mc:AlternateContent>
      </w:r>
      <w:r w:rsidR="002C7A8D" w:rsidRPr="00990A3B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39FACEE8" wp14:editId="1E6C9BA3">
            <wp:simplePos x="0" y="0"/>
            <wp:positionH relativeFrom="page">
              <wp:align>right</wp:align>
            </wp:positionH>
            <wp:positionV relativeFrom="paragraph">
              <wp:posOffset>-1563670</wp:posOffset>
            </wp:positionV>
            <wp:extent cx="7712075" cy="2794958"/>
            <wp:effectExtent l="0" t="0" r="3175" b="571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2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Blur radius="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6" b="2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453" cy="2801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8D" w:rsidRPr="00990A3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C5856" wp14:editId="3512FF96">
                <wp:simplePos x="0" y="0"/>
                <wp:positionH relativeFrom="page">
                  <wp:posOffset>3260785</wp:posOffset>
                </wp:positionH>
                <wp:positionV relativeFrom="paragraph">
                  <wp:posOffset>-356151</wp:posOffset>
                </wp:positionV>
                <wp:extent cx="4291965" cy="948462"/>
                <wp:effectExtent l="0" t="0" r="0" b="444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965" cy="948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E8AE2" w14:textId="4B58CD03" w:rsidR="000E0B37" w:rsidRPr="00990A3B" w:rsidRDefault="006567DC" w:rsidP="000E0B37">
                            <w:pPr>
                              <w:pStyle w:val="AHK-Cover-Headlin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0A3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Logisztikai tanulmányút </w:t>
                            </w:r>
                            <w:r w:rsidR="000E0B37" w:rsidRPr="00990A3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Hamburg</w:t>
                            </w:r>
                            <w:r w:rsidRPr="00990A3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</w:t>
                            </w:r>
                            <w:r w:rsidR="000E0B37" w:rsidRPr="00990A3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</w:t>
                            </w:r>
                            <w:bookmarkStart w:id="0" w:name="_Hlk185320008"/>
                            <w:bookmarkEnd w:id="0"/>
                          </w:p>
                          <w:p w14:paraId="182899C0" w14:textId="5C549FB8" w:rsidR="000E0B37" w:rsidRPr="00990A3B" w:rsidRDefault="006567DC" w:rsidP="000E0B37">
                            <w:pPr>
                              <w:pStyle w:val="AHK-Cover-Headline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90A3B">
                              <w:rPr>
                                <w:sz w:val="32"/>
                                <w:szCs w:val="32"/>
                              </w:rPr>
                              <w:t xml:space="preserve">Fókuszban az </w:t>
                            </w:r>
                            <w:r w:rsidR="000E0B37" w:rsidRPr="00990A3B">
                              <w:rPr>
                                <w:sz w:val="32"/>
                                <w:szCs w:val="32"/>
                              </w:rPr>
                              <w:t>intermod</w:t>
                            </w:r>
                            <w:r w:rsidRPr="00990A3B">
                              <w:rPr>
                                <w:sz w:val="32"/>
                                <w:szCs w:val="32"/>
                              </w:rPr>
                              <w:t>á</w:t>
                            </w:r>
                            <w:r w:rsidR="000E0B37" w:rsidRPr="00990A3B"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Pr="00990A3B">
                              <w:rPr>
                                <w:sz w:val="32"/>
                                <w:szCs w:val="32"/>
                              </w:rPr>
                              <w:t>is szállít</w:t>
                            </w:r>
                            <w:r w:rsidR="00072B37">
                              <w:rPr>
                                <w:sz w:val="32"/>
                                <w:szCs w:val="32"/>
                              </w:rPr>
                              <w:t>mányoz</w:t>
                            </w:r>
                            <w:r w:rsidRPr="00990A3B">
                              <w:rPr>
                                <w:sz w:val="32"/>
                                <w:szCs w:val="32"/>
                              </w:rPr>
                              <w:t>ás és az intralogisztika</w:t>
                            </w:r>
                          </w:p>
                          <w:p w14:paraId="689F193D" w14:textId="77777777" w:rsidR="000E0B37" w:rsidRPr="00990A3B" w:rsidRDefault="000E0B37" w:rsidP="000E0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C5856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256.75pt;margin-top:-28.05pt;width:337.95pt;height:74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" filled="f" stroked="f" strokeweight=".5pt">
                <v:textbox>
                  <w:txbxContent>
                    <w:p w14:paraId="42AE8AE2" w14:textId="4B58CD03" w:rsidR="000E0B37" w:rsidRPr="00990A3B" w:rsidRDefault="006567DC" w:rsidP="000E0B37">
                      <w:pPr>
                        <w:pStyle w:val="AHK-Cover-Headlin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90A3B">
                        <w:rPr>
                          <w:b/>
                          <w:bCs/>
                          <w:sz w:val="32"/>
                          <w:szCs w:val="32"/>
                        </w:rPr>
                        <w:t xml:space="preserve">Logisztikai tanulmányút </w:t>
                      </w:r>
                      <w:r w:rsidR="000E0B37" w:rsidRPr="00990A3B">
                        <w:rPr>
                          <w:b/>
                          <w:bCs/>
                          <w:sz w:val="32"/>
                          <w:szCs w:val="32"/>
                        </w:rPr>
                        <w:t>Hamburg</w:t>
                      </w:r>
                      <w:r w:rsidRPr="00990A3B">
                        <w:rPr>
                          <w:b/>
                          <w:bCs/>
                          <w:sz w:val="32"/>
                          <w:szCs w:val="32"/>
                        </w:rPr>
                        <w:t>ba</w:t>
                      </w:r>
                      <w:r w:rsidR="000E0B37" w:rsidRPr="00990A3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</w:t>
                      </w:r>
                      <w:bookmarkStart w:id="1" w:name="_Hlk185320008"/>
                      <w:bookmarkEnd w:id="1"/>
                    </w:p>
                    <w:p w14:paraId="182899C0" w14:textId="5C549FB8" w:rsidR="000E0B37" w:rsidRPr="00990A3B" w:rsidRDefault="006567DC" w:rsidP="000E0B37">
                      <w:pPr>
                        <w:pStyle w:val="AHK-Cover-Headline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990A3B">
                        <w:rPr>
                          <w:sz w:val="32"/>
                          <w:szCs w:val="32"/>
                        </w:rPr>
                        <w:t xml:space="preserve">Fókuszban az </w:t>
                      </w:r>
                      <w:r w:rsidR="000E0B37" w:rsidRPr="00990A3B">
                        <w:rPr>
                          <w:sz w:val="32"/>
                          <w:szCs w:val="32"/>
                        </w:rPr>
                        <w:t>intermod</w:t>
                      </w:r>
                      <w:r w:rsidRPr="00990A3B">
                        <w:rPr>
                          <w:sz w:val="32"/>
                          <w:szCs w:val="32"/>
                        </w:rPr>
                        <w:t>á</w:t>
                      </w:r>
                      <w:r w:rsidR="000E0B37" w:rsidRPr="00990A3B">
                        <w:rPr>
                          <w:sz w:val="32"/>
                          <w:szCs w:val="32"/>
                        </w:rPr>
                        <w:t>l</w:t>
                      </w:r>
                      <w:r w:rsidRPr="00990A3B">
                        <w:rPr>
                          <w:sz w:val="32"/>
                          <w:szCs w:val="32"/>
                        </w:rPr>
                        <w:t>is szállít</w:t>
                      </w:r>
                      <w:r w:rsidR="00072B37">
                        <w:rPr>
                          <w:sz w:val="32"/>
                          <w:szCs w:val="32"/>
                        </w:rPr>
                        <w:t>mányoz</w:t>
                      </w:r>
                      <w:r w:rsidRPr="00990A3B">
                        <w:rPr>
                          <w:sz w:val="32"/>
                          <w:szCs w:val="32"/>
                        </w:rPr>
                        <w:t>ás és az intralogisztika</w:t>
                      </w:r>
                    </w:p>
                    <w:p w14:paraId="689F193D" w14:textId="77777777" w:rsidR="000E0B37" w:rsidRPr="00990A3B" w:rsidRDefault="000E0B37" w:rsidP="000E0B37"/>
                  </w:txbxContent>
                </v:textbox>
                <w10:wrap anchorx="page"/>
              </v:shape>
            </w:pict>
          </mc:Fallback>
        </mc:AlternateContent>
      </w:r>
    </w:p>
    <w:p w14:paraId="7F6C94C3" w14:textId="57006A6B" w:rsidR="006D644A" w:rsidRPr="00990A3B" w:rsidRDefault="006D644A">
      <w:pPr>
        <w:rPr>
          <w:rFonts w:ascii="Arial" w:hAnsi="Arial" w:cs="Arial"/>
          <w:sz w:val="18"/>
          <w:szCs w:val="18"/>
        </w:rPr>
      </w:pPr>
      <w:bookmarkStart w:id="2" w:name="_Hlk189120133"/>
      <w:bookmarkStart w:id="3" w:name="_Hlk189120131"/>
      <w:bookmarkEnd w:id="2"/>
      <w:bookmarkEnd w:id="3"/>
    </w:p>
    <w:p w14:paraId="47F79B51" w14:textId="0AFDC881" w:rsidR="008670B7" w:rsidRDefault="008670B7">
      <w:pPr>
        <w:rPr>
          <w:rFonts w:ascii="Arial" w:hAnsi="Arial" w:cs="Arial"/>
          <w:sz w:val="18"/>
          <w:szCs w:val="18"/>
        </w:rPr>
      </w:pPr>
    </w:p>
    <w:p w14:paraId="0393F2DB" w14:textId="31093D84" w:rsidR="006D644A" w:rsidRPr="00990A3B" w:rsidRDefault="00B70359" w:rsidP="00F34473">
      <w:pPr>
        <w:ind w:left="-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2A8FC370" wp14:editId="351C7C10">
            <wp:simplePos x="0" y="0"/>
            <wp:positionH relativeFrom="column">
              <wp:posOffset>6174740</wp:posOffset>
            </wp:positionH>
            <wp:positionV relativeFrom="paragraph">
              <wp:posOffset>17565</wp:posOffset>
            </wp:positionV>
            <wp:extent cx="818826" cy="821905"/>
            <wp:effectExtent l="0" t="0" r="635" b="0"/>
            <wp:wrapNone/>
            <wp:docPr id="1935140705" name="Grafik 6" descr="Ein Bild, das Muster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40705" name="Grafik 6" descr="Ein Bild, das Muster, Pixel enthält.&#10;&#10;KI-generierte Inhalte können fehlerhaft sei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8616" r="9230" b="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76" cy="8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463">
        <w:rPr>
          <w:rFonts w:ascii="Arial" w:hAnsi="Arial" w:cs="Arial"/>
          <w:sz w:val="18"/>
          <w:szCs w:val="18"/>
        </w:rPr>
        <w:t>Partnerünk</w:t>
      </w:r>
      <w:r w:rsidR="00072B37">
        <w:rPr>
          <w:rFonts w:ascii="Arial" w:hAnsi="Arial" w:cs="Arial"/>
          <w:sz w:val="18"/>
          <w:szCs w:val="18"/>
        </w:rPr>
        <w:t>:</w:t>
      </w:r>
    </w:p>
    <w:p w14:paraId="5DD87254" w14:textId="20688BAE" w:rsidR="006D644A" w:rsidRPr="00990A3B" w:rsidRDefault="00F34473">
      <w:pPr>
        <w:rPr>
          <w:rFonts w:ascii="Arial" w:hAnsi="Arial" w:cs="Arial"/>
          <w:sz w:val="18"/>
          <w:szCs w:val="18"/>
        </w:rPr>
      </w:pPr>
      <w:r w:rsidRPr="00BE2A82">
        <w:rPr>
          <w:noProof/>
        </w:rPr>
        <w:drawing>
          <wp:anchor distT="0" distB="0" distL="114300" distR="114300" simplePos="0" relativeHeight="251675648" behindDoc="1" locked="0" layoutInCell="1" allowOverlap="1" wp14:anchorId="11EE9A36" wp14:editId="22F3AE62">
            <wp:simplePos x="0" y="0"/>
            <wp:positionH relativeFrom="margin">
              <wp:posOffset>-247650</wp:posOffset>
            </wp:positionH>
            <wp:positionV relativeFrom="paragraph">
              <wp:posOffset>146685</wp:posOffset>
            </wp:positionV>
            <wp:extent cx="12827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172" y="20329"/>
                <wp:lineTo x="21172" y="0"/>
                <wp:lineTo x="0" y="0"/>
              </wp:wrapPolygon>
            </wp:wrapTight>
            <wp:docPr id="1171095577" name="Grafik 6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95577" name="Grafik 6" descr="Ein Bild, das Text, Schrift, Logo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0B7" w:rsidRPr="00990A3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C23032" wp14:editId="05266950">
                <wp:simplePos x="0" y="0"/>
                <wp:positionH relativeFrom="page">
                  <wp:posOffset>3295291</wp:posOffset>
                </wp:positionH>
                <wp:positionV relativeFrom="paragraph">
                  <wp:posOffset>15216</wp:posOffset>
                </wp:positionV>
                <wp:extent cx="4257675" cy="381899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81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60EE4" w14:textId="352700E5" w:rsidR="007A725B" w:rsidRPr="00990A3B" w:rsidRDefault="00B971D3" w:rsidP="00AE7F0C">
                            <w:pPr>
                              <w:pStyle w:val="AHK-Cover-Erklrtext"/>
                              <w:rPr>
                                <w:color w:val="FF0000"/>
                              </w:rPr>
                            </w:pPr>
                            <w:r w:rsidRPr="00990A3B">
                              <w:t>202</w:t>
                            </w:r>
                            <w:r w:rsidR="000E0B37" w:rsidRPr="00990A3B">
                              <w:t>6</w:t>
                            </w:r>
                            <w:r w:rsidR="006567DC" w:rsidRPr="00990A3B">
                              <w:t>. június 1-3.</w:t>
                            </w:r>
                            <w:r w:rsidR="006242EC" w:rsidRPr="00990A3B">
                              <w:t xml:space="preserve">, </w:t>
                            </w:r>
                            <w:r w:rsidR="000E0B37" w:rsidRPr="00990A3B">
                              <w:t>Hamburg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3032" id="Textfeld 15" o:spid="_x0000_s1027" type="#_x0000_t202" style="position:absolute;margin-left:259.45pt;margin-top:1.2pt;width:335.25pt;height:30.05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" filled="f" stroked="f" strokeweight=".5pt">
                <v:textbox>
                  <w:txbxContent>
                    <w:p w14:paraId="51060EE4" w14:textId="352700E5" w:rsidR="007A725B" w:rsidRPr="00990A3B" w:rsidRDefault="00B971D3" w:rsidP="00AE7F0C">
                      <w:pPr>
                        <w:pStyle w:val="AHK-Cover-Erklrtext"/>
                        <w:rPr>
                          <w:color w:val="FF0000"/>
                        </w:rPr>
                      </w:pPr>
                      <w:r w:rsidRPr="00990A3B">
                        <w:t>202</w:t>
                      </w:r>
                      <w:r w:rsidR="000E0B37" w:rsidRPr="00990A3B">
                        <w:t>6</w:t>
                      </w:r>
                      <w:r w:rsidR="006567DC" w:rsidRPr="00990A3B">
                        <w:t>. június 1-3.</w:t>
                      </w:r>
                      <w:r w:rsidR="006242EC" w:rsidRPr="00990A3B">
                        <w:t xml:space="preserve">, </w:t>
                      </w:r>
                      <w:r w:rsidR="000E0B37" w:rsidRPr="00990A3B">
                        <w:t>Hamburg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70B7" w:rsidRPr="00990A3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2B908" wp14:editId="3A1D1771">
                <wp:simplePos x="0" y="0"/>
                <wp:positionH relativeFrom="page">
                  <wp:posOffset>3070225</wp:posOffset>
                </wp:positionH>
                <wp:positionV relativeFrom="paragraph">
                  <wp:posOffset>12293</wp:posOffset>
                </wp:positionV>
                <wp:extent cx="4505325" cy="403860"/>
                <wp:effectExtent l="0" t="0" r="9525" b="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403860"/>
                        </a:xfrm>
                        <a:prstGeom prst="rect">
                          <a:avLst/>
                        </a:prstGeom>
                        <a:solidFill>
                          <a:srgbClr val="3BB1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67356" id="Rechteck 14" o:spid="_x0000_s1026" style="position:absolute;margin-left:241.75pt;margin-top:.95pt;width:354.75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" fillcolor="#3bb183" stroked="f" strokeweight="1pt">
                <w10:wrap anchorx="page"/>
              </v:rect>
            </w:pict>
          </mc:Fallback>
        </mc:AlternateContent>
      </w:r>
    </w:p>
    <w:p w14:paraId="53A6F840" w14:textId="26A545D6" w:rsidR="006D644A" w:rsidRPr="00990A3B" w:rsidRDefault="006D644A">
      <w:pPr>
        <w:rPr>
          <w:rFonts w:ascii="Arial" w:hAnsi="Arial" w:cs="Arial"/>
          <w:sz w:val="18"/>
          <w:szCs w:val="18"/>
        </w:rPr>
      </w:pPr>
    </w:p>
    <w:p w14:paraId="478E9321" w14:textId="685AF4C2" w:rsidR="006D644A" w:rsidRPr="00990A3B" w:rsidRDefault="006D644A">
      <w:pPr>
        <w:rPr>
          <w:rFonts w:ascii="Arial" w:hAnsi="Arial" w:cs="Arial"/>
          <w:sz w:val="18"/>
          <w:szCs w:val="18"/>
        </w:rPr>
      </w:pPr>
    </w:p>
    <w:p w14:paraId="43AF37B3" w14:textId="00E038AE" w:rsidR="00444D8B" w:rsidRDefault="00444D8B">
      <w:pPr>
        <w:rPr>
          <w:rFonts w:ascii="Arial" w:hAnsi="Arial" w:cs="Arial"/>
          <w:sz w:val="18"/>
          <w:szCs w:val="18"/>
        </w:rPr>
      </w:pPr>
    </w:p>
    <w:p w14:paraId="4D3D1141" w14:textId="77777777" w:rsidR="008670B7" w:rsidRPr="00990A3B" w:rsidRDefault="008670B7">
      <w:pPr>
        <w:rPr>
          <w:rFonts w:ascii="Arial" w:hAnsi="Arial" w:cs="Arial"/>
          <w:sz w:val="18"/>
          <w:szCs w:val="18"/>
        </w:rPr>
      </w:pPr>
    </w:p>
    <w:p w14:paraId="7EB82FDB" w14:textId="470F71A0" w:rsidR="00D05FBE" w:rsidRPr="00990A3B" w:rsidRDefault="006242EC" w:rsidP="00A94A6B">
      <w:pPr>
        <w:pStyle w:val="AHK-Zwischenberschrift"/>
        <w:ind w:left="-426"/>
        <w:rPr>
          <w:rFonts w:ascii="Arial" w:hAnsi="Arial" w:cs="Arial"/>
          <w:b w:val="0"/>
          <w:bCs w:val="0"/>
          <w:color w:val="FF0000"/>
          <w:sz w:val="18"/>
          <w:szCs w:val="18"/>
        </w:rPr>
      </w:pPr>
      <w:r w:rsidRPr="00990A3B">
        <w:rPr>
          <w:rFonts w:ascii="Arial" w:hAnsi="Arial" w:cs="Arial"/>
          <w:b w:val="0"/>
          <w:bCs w:val="0"/>
          <w:color w:val="FF0000"/>
          <w:sz w:val="26"/>
          <w:szCs w:val="26"/>
        </w:rPr>
        <w:t>PROGRAM</w:t>
      </w:r>
      <w:r w:rsidR="00E121F7" w:rsidRPr="00990A3B">
        <w:rPr>
          <w:rFonts w:ascii="Arial" w:hAnsi="Arial" w:cs="Arial"/>
          <w:b w:val="0"/>
          <w:bCs w:val="0"/>
          <w:color w:val="FF0000"/>
          <w:sz w:val="26"/>
          <w:szCs w:val="26"/>
        </w:rPr>
        <w:t>TERVEZET</w:t>
      </w:r>
      <w:r w:rsidRPr="00990A3B">
        <w:rPr>
          <w:rFonts w:ascii="Arial" w:hAnsi="Arial" w:cs="Arial"/>
          <w:b w:val="0"/>
          <w:bCs w:val="0"/>
          <w:color w:val="FF0000"/>
          <w:sz w:val="26"/>
          <w:szCs w:val="26"/>
        </w:rPr>
        <w:t>*</w:t>
      </w:r>
      <w:r w:rsidRPr="00990A3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Pr="00990A3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Pr="00990A3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Pr="00990A3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Pr="00990A3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="00A94A6B" w:rsidRPr="00990A3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="00A94A6B" w:rsidRPr="00990A3B">
        <w:rPr>
          <w:rFonts w:ascii="Arial" w:hAnsi="Arial" w:cs="Arial"/>
          <w:b w:val="0"/>
          <w:bCs w:val="0"/>
          <w:color w:val="FF0000"/>
          <w:sz w:val="18"/>
          <w:szCs w:val="18"/>
        </w:rPr>
        <w:tab/>
      </w:r>
      <w:r w:rsidRPr="00990A3B">
        <w:rPr>
          <w:rFonts w:ascii="Arial" w:hAnsi="Arial" w:cs="Arial"/>
          <w:b w:val="0"/>
          <w:bCs w:val="0"/>
          <w:i/>
          <w:iCs/>
          <w:color w:val="000000" w:themeColor="text1"/>
          <w:sz w:val="18"/>
          <w:szCs w:val="18"/>
        </w:rPr>
        <w:t xml:space="preserve">* </w:t>
      </w:r>
      <w:r w:rsidR="00E121F7" w:rsidRPr="00990A3B">
        <w:rPr>
          <w:rFonts w:ascii="Arial" w:hAnsi="Arial" w:cs="Arial"/>
          <w:b w:val="0"/>
          <w:bCs w:val="0"/>
          <w:i/>
          <w:iCs/>
          <w:color w:val="000000" w:themeColor="text1"/>
          <w:sz w:val="18"/>
          <w:szCs w:val="18"/>
        </w:rPr>
        <w:t>A változtatás jogát fenntartjuk</w:t>
      </w:r>
      <w:r w:rsidR="003878A7" w:rsidRPr="00990A3B">
        <w:rPr>
          <w:rFonts w:ascii="Arial" w:hAnsi="Arial" w:cs="Arial"/>
          <w:b w:val="0"/>
          <w:bCs w:val="0"/>
          <w:i/>
          <w:iCs/>
          <w:color w:val="000000" w:themeColor="text1"/>
          <w:sz w:val="18"/>
          <w:szCs w:val="18"/>
        </w:rPr>
        <w:br/>
      </w:r>
    </w:p>
    <w:tbl>
      <w:tblPr>
        <w:tblW w:w="10491" w:type="dxa"/>
        <w:tblInd w:w="-43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19"/>
        <w:gridCol w:w="9072"/>
      </w:tblGrid>
      <w:tr w:rsidR="006242EC" w:rsidRPr="00990A3B" w14:paraId="21409999" w14:textId="77777777" w:rsidTr="00FE72CF">
        <w:trPr>
          <w:trHeight w:val="1203"/>
        </w:trPr>
        <w:tc>
          <w:tcPr>
            <w:tcW w:w="10491" w:type="dxa"/>
            <w:gridSpan w:val="2"/>
          </w:tcPr>
          <w:p w14:paraId="2FB80BAD" w14:textId="1792B304" w:rsidR="00D05FBE" w:rsidRPr="00990A3B" w:rsidRDefault="00D05FBE" w:rsidP="006D0858">
            <w:pPr>
              <w:pStyle w:val="AHK-Tabelle-fett"/>
              <w:spacing w:before="40"/>
              <w:rPr>
                <w:rFonts w:ascii="Arial" w:hAnsi="Arial"/>
                <w:color w:val="auto"/>
                <w:sz w:val="18"/>
                <w:szCs w:val="18"/>
              </w:rPr>
            </w:pPr>
            <w:r w:rsidRPr="00990A3B">
              <w:rPr>
                <w:rFonts w:ascii="Arial" w:hAnsi="Arial"/>
                <w:color w:val="auto"/>
                <w:sz w:val="18"/>
                <w:szCs w:val="18"/>
              </w:rPr>
              <w:t>202</w:t>
            </w:r>
            <w:r w:rsidR="000E0B37" w:rsidRPr="00990A3B">
              <w:rPr>
                <w:rFonts w:ascii="Arial" w:hAnsi="Arial"/>
                <w:color w:val="auto"/>
                <w:sz w:val="18"/>
                <w:szCs w:val="18"/>
              </w:rPr>
              <w:t>6</w:t>
            </w:r>
            <w:r w:rsidR="004745CE" w:rsidRPr="00990A3B">
              <w:rPr>
                <w:rFonts w:ascii="Arial" w:hAnsi="Arial"/>
                <w:color w:val="auto"/>
                <w:sz w:val="18"/>
                <w:szCs w:val="18"/>
              </w:rPr>
              <w:t>. június 1., hétfő</w:t>
            </w:r>
          </w:p>
          <w:p w14:paraId="4FE4E918" w14:textId="06E08958" w:rsidR="000E0B37" w:rsidRPr="00990A3B" w:rsidRDefault="000E0B37" w:rsidP="000E0B37">
            <w:pPr>
              <w:pStyle w:val="AHK-Tabelle-fett"/>
              <w:rPr>
                <w:rFonts w:ascii="Arial" w:hAnsi="Arial"/>
                <w:sz w:val="22"/>
                <w:szCs w:val="22"/>
              </w:rPr>
            </w:pPr>
            <w:r w:rsidRPr="00990A3B">
              <w:rPr>
                <w:rFonts w:ascii="Arial" w:hAnsi="Arial"/>
                <w:sz w:val="22"/>
                <w:szCs w:val="22"/>
              </w:rPr>
              <w:br/>
            </w:r>
            <w:r w:rsidR="004140FC" w:rsidRPr="00990A3B">
              <w:rPr>
                <w:rFonts w:ascii="Arial" w:hAnsi="Arial"/>
                <w:sz w:val="22"/>
                <w:szCs w:val="22"/>
              </w:rPr>
              <w:t>Érkezés és</w:t>
            </w:r>
            <w:r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="004140FC" w:rsidRPr="00990A3B">
              <w:rPr>
                <w:rFonts w:ascii="Arial" w:hAnsi="Arial"/>
                <w:sz w:val="22"/>
                <w:szCs w:val="22"/>
              </w:rPr>
              <w:t>W</w:t>
            </w:r>
            <w:r w:rsidRPr="00990A3B">
              <w:rPr>
                <w:rFonts w:ascii="Arial" w:hAnsi="Arial"/>
                <w:sz w:val="22"/>
                <w:szCs w:val="22"/>
              </w:rPr>
              <w:t>elcome</w:t>
            </w:r>
            <w:proofErr w:type="spellEnd"/>
            <w:r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990A3B">
              <w:rPr>
                <w:rFonts w:ascii="Arial" w:hAnsi="Arial"/>
                <w:sz w:val="22"/>
                <w:szCs w:val="22"/>
              </w:rPr>
              <w:t>Briefing</w:t>
            </w:r>
            <w:proofErr w:type="spellEnd"/>
            <w:r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r w:rsidR="004140FC" w:rsidRPr="00990A3B">
              <w:rPr>
                <w:rFonts w:ascii="Arial" w:hAnsi="Arial"/>
                <w:sz w:val="22"/>
                <w:szCs w:val="22"/>
              </w:rPr>
              <w:t>a</w:t>
            </w:r>
            <w:r w:rsidRPr="00990A3B">
              <w:rPr>
                <w:rFonts w:ascii="Arial" w:hAnsi="Arial"/>
                <w:sz w:val="22"/>
                <w:szCs w:val="22"/>
              </w:rPr>
              <w:t xml:space="preserve"> Hamburg</w:t>
            </w:r>
            <w:r w:rsidR="007365B6"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r w:rsidR="004140FC" w:rsidRPr="00990A3B">
              <w:rPr>
                <w:rFonts w:ascii="Arial" w:hAnsi="Arial"/>
                <w:sz w:val="22"/>
                <w:szCs w:val="22"/>
              </w:rPr>
              <w:t>Kereskedelmi Kamarában</w:t>
            </w:r>
          </w:p>
          <w:p w14:paraId="4B2C672E" w14:textId="7E9C1EE0" w:rsidR="004140FC" w:rsidRPr="00990A3B" w:rsidRDefault="004140FC" w:rsidP="000E0B37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1BCF25F2" w14:textId="77976DA1" w:rsidR="000E0B37" w:rsidRPr="00990A3B" w:rsidRDefault="00601DB4" w:rsidP="000E0B37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Egyéni utazás Hamburgba, egyéni repülő- és szállásfoglalás.</w:t>
            </w:r>
          </w:p>
          <w:p w14:paraId="74EF81CA" w14:textId="1ABA54F2" w:rsidR="000E0B37" w:rsidRPr="00990A3B" w:rsidRDefault="00601DB4" w:rsidP="000E0B37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Javasolt járat az odautazásra:</w:t>
            </w:r>
            <w:r w:rsidR="000E0B3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EW7785 BUD-HAM 12:45 – 14:30 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óra</w:t>
            </w:r>
            <w:r w:rsidR="000E0B3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  <w:p w14:paraId="23530A29" w14:textId="6DE52B35" w:rsidR="000E0B37" w:rsidRPr="00990A3B" w:rsidRDefault="00601DB4" w:rsidP="000E0B37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Javasolt járat a visszautazásra</w:t>
            </w:r>
            <w:r w:rsidR="000E0B3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: EW7782 HAM-BUD 18:35- 20:15 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óra</w:t>
            </w:r>
          </w:p>
          <w:p w14:paraId="43B99066" w14:textId="1870A4F8" w:rsidR="000E0B37" w:rsidRPr="00990A3B" w:rsidRDefault="007D42AC" w:rsidP="000E0B37">
            <w:pPr>
              <w:pStyle w:val="AHK-Tabelle-fett"/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Javasolt szállás</w:t>
            </w:r>
            <w:r w:rsidR="000E0B3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: </w:t>
            </w:r>
            <w:hyperlink r:id="rId16" w:history="1">
              <w:r w:rsidR="00482AE7" w:rsidRPr="00990A3B">
                <w:rPr>
                  <w:rStyle w:val="Hyperlink"/>
                  <w:rFonts w:ascii="Arial" w:hAnsi="Arial"/>
                  <w:b w:val="0"/>
                  <w:bCs w:val="0"/>
                  <w:sz w:val="18"/>
                  <w:szCs w:val="18"/>
                </w:rPr>
                <w:t xml:space="preserve">Hotel New </w:t>
              </w:r>
              <w:proofErr w:type="spellStart"/>
              <w:r w:rsidR="00482AE7" w:rsidRPr="00990A3B">
                <w:rPr>
                  <w:rStyle w:val="Hyperlink"/>
                  <w:rFonts w:ascii="Arial" w:hAnsi="Arial"/>
                  <w:b w:val="0"/>
                  <w:bCs w:val="0"/>
                  <w:sz w:val="18"/>
                  <w:szCs w:val="18"/>
                </w:rPr>
                <w:t>Living</w:t>
              </w:r>
              <w:proofErr w:type="spellEnd"/>
              <w:r w:rsidR="00482AE7" w:rsidRPr="00990A3B">
                <w:rPr>
                  <w:rStyle w:val="Hyperlink"/>
                  <w:rFonts w:ascii="Arial" w:hAnsi="Arial"/>
                  <w:b w:val="0"/>
                  <w:bCs w:val="0"/>
                  <w:sz w:val="18"/>
                  <w:szCs w:val="18"/>
                </w:rPr>
                <w:t xml:space="preserve"> Home</w:t>
              </w:r>
            </w:hyperlink>
            <w:r w:rsidR="00482AE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, 22527 Hamburg, Julius-</w:t>
            </w:r>
            <w:proofErr w:type="spellStart"/>
            <w:r w:rsidR="00482AE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Vosseler</w:t>
            </w:r>
            <w:proofErr w:type="spellEnd"/>
            <w:r w:rsidR="00482AE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482AE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Str</w:t>
            </w:r>
            <w:proofErr w:type="spellEnd"/>
            <w:r w:rsidR="00482AE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. 40</w:t>
            </w:r>
            <w:r w:rsidR="00492D08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492D08" w:rsidRPr="00990A3B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  <w:t>(</w:t>
            </w:r>
            <w:r w:rsidRPr="00990A3B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  <w:t>h</w:t>
            </w:r>
            <w:r w:rsidR="00492D08" w:rsidRPr="00990A3B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  <w:t>otelkontingen</w:t>
            </w:r>
            <w:r w:rsidRPr="00990A3B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  <w:t>s</w:t>
            </w:r>
            <w:r w:rsidR="00492D08" w:rsidRPr="00990A3B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990A3B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  <w:t>a tanulmányút résztvevőinek</w:t>
            </w:r>
            <w:r w:rsidR="00492D08" w:rsidRPr="00990A3B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  <w:t>)</w:t>
            </w:r>
          </w:p>
          <w:p w14:paraId="3A4FC4E0" w14:textId="6B62FF31" w:rsidR="00FF0126" w:rsidRPr="00990A3B" w:rsidRDefault="00FF0126" w:rsidP="003B367D">
            <w:pPr>
              <w:pStyle w:val="AHK-Tabelle-fett"/>
              <w:rPr>
                <w:rFonts w:ascii="Arial" w:hAnsi="Arial"/>
                <w:b w:val="0"/>
                <w:bCs w:val="0"/>
                <w:sz w:val="18"/>
                <w:szCs w:val="18"/>
              </w:rPr>
            </w:pPr>
          </w:p>
        </w:tc>
      </w:tr>
      <w:tr w:rsidR="006242EC" w:rsidRPr="00990A3B" w14:paraId="25E71F95" w14:textId="77777777" w:rsidTr="00F34473">
        <w:trPr>
          <w:trHeight w:val="496"/>
        </w:trPr>
        <w:tc>
          <w:tcPr>
            <w:tcW w:w="1419" w:type="dxa"/>
          </w:tcPr>
          <w:p w14:paraId="6684BA9E" w14:textId="46ED136A" w:rsidR="006242EC" w:rsidRPr="00990A3B" w:rsidRDefault="00FF0126" w:rsidP="00C33D79">
            <w:pPr>
              <w:pStyle w:val="AHK-Tabelle-fett"/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</w:pPr>
            <w:r w:rsidRPr="00990A3B">
              <w:rPr>
                <w:rFonts w:ascii="Arial" w:hAnsi="Arial"/>
                <w:color w:val="FF0000"/>
                <w:sz w:val="18"/>
                <w:szCs w:val="18"/>
              </w:rPr>
              <w:t>1</w:t>
            </w:r>
            <w:r w:rsidR="000E0B37" w:rsidRPr="00990A3B">
              <w:rPr>
                <w:rFonts w:ascii="Arial" w:hAnsi="Arial"/>
                <w:color w:val="FF0000"/>
                <w:sz w:val="18"/>
                <w:szCs w:val="18"/>
              </w:rPr>
              <w:t>6</w:t>
            </w:r>
            <w:r w:rsidRPr="00990A3B">
              <w:rPr>
                <w:rFonts w:ascii="Arial" w:hAnsi="Arial"/>
                <w:color w:val="FF0000"/>
                <w:sz w:val="18"/>
                <w:szCs w:val="18"/>
              </w:rPr>
              <w:t>:</w:t>
            </w:r>
            <w:r w:rsidR="000E0B37" w:rsidRPr="00990A3B">
              <w:rPr>
                <w:rFonts w:ascii="Arial" w:hAnsi="Arial"/>
                <w:color w:val="FF0000"/>
                <w:sz w:val="18"/>
                <w:szCs w:val="18"/>
              </w:rPr>
              <w:t>0</w:t>
            </w:r>
            <w:r w:rsidRPr="00990A3B">
              <w:rPr>
                <w:rFonts w:ascii="Arial" w:hAnsi="Arial"/>
                <w:color w:val="FF0000"/>
                <w:sz w:val="18"/>
                <w:szCs w:val="18"/>
              </w:rPr>
              <w:t>0</w:t>
            </w:r>
            <w:r w:rsidR="006242EC" w:rsidRPr="00990A3B">
              <w:rPr>
                <w:rFonts w:ascii="Arial" w:hAnsi="Arial"/>
                <w:b w:val="0"/>
                <w:bCs w:val="0"/>
                <w:color w:val="FF0000"/>
                <w:sz w:val="18"/>
                <w:szCs w:val="18"/>
              </w:rPr>
              <w:t xml:space="preserve"> </w:t>
            </w:r>
            <w:r w:rsidR="006242EC" w:rsidRPr="00990A3B"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  <w:t xml:space="preserve">– </w:t>
            </w:r>
            <w:r w:rsidRPr="00990A3B"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  <w:t>16:</w:t>
            </w:r>
            <w:r w:rsidR="000E0B37" w:rsidRPr="00990A3B"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  <w:t>30</w:t>
            </w:r>
            <w:r w:rsidR="006242EC" w:rsidRPr="00990A3B">
              <w:rPr>
                <w:rFonts w:ascii="Arial" w:hAnsi="Arial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072" w:type="dxa"/>
            <w:tcMar>
              <w:top w:w="170" w:type="dxa"/>
              <w:bottom w:w="170" w:type="dxa"/>
            </w:tcMar>
          </w:tcPr>
          <w:p w14:paraId="77FD32F7" w14:textId="3EFF95CC" w:rsidR="001B3FD7" w:rsidRPr="00990A3B" w:rsidRDefault="001B3FD7" w:rsidP="00F34473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Találkozó és regisztráció 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a Hamburgi Kereskedelmi Kamarában</w:t>
            </w:r>
          </w:p>
          <w:p w14:paraId="0CF81FC2" w14:textId="0EA956D5" w:rsidR="0057308C" w:rsidRPr="00990A3B" w:rsidRDefault="001B3FD7" w:rsidP="006D0858">
            <w:pPr>
              <w:pStyle w:val="ptabelleheadli"/>
              <w:spacing w:before="40" w:after="100" w:afterAutospacing="1" w:line="240" w:lineRule="auto"/>
              <w:contextualSpacing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Cím</w:t>
            </w:r>
            <w:r w:rsidR="00994B20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:</w:t>
            </w:r>
            <w:r w:rsidR="003C468E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0E0B37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Adolphsplatz</w:t>
            </w:r>
            <w:proofErr w:type="spellEnd"/>
            <w:r w:rsidR="000E0B37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1, 20457</w:t>
            </w:r>
          </w:p>
        </w:tc>
      </w:tr>
      <w:tr w:rsidR="00F85E79" w:rsidRPr="00990A3B" w14:paraId="0E1D04A4" w14:textId="77777777" w:rsidTr="007A64C6">
        <w:trPr>
          <w:trHeight w:val="413"/>
        </w:trPr>
        <w:tc>
          <w:tcPr>
            <w:tcW w:w="10491" w:type="dxa"/>
            <w:gridSpan w:val="2"/>
          </w:tcPr>
          <w:p w14:paraId="5E917AB3" w14:textId="0A6B3C13" w:rsidR="00A93797" w:rsidRPr="00990A3B" w:rsidRDefault="000E0B37" w:rsidP="003B367D">
            <w:pPr>
              <w:pStyle w:val="AHK-Tabelle-fett"/>
              <w:rPr>
                <w:rFonts w:ascii="Arial" w:hAnsi="Arial"/>
                <w:sz w:val="22"/>
                <w:szCs w:val="22"/>
              </w:rPr>
            </w:pPr>
            <w:proofErr w:type="spellStart"/>
            <w:r w:rsidRPr="00990A3B">
              <w:rPr>
                <w:rFonts w:ascii="Arial" w:hAnsi="Arial"/>
                <w:sz w:val="22"/>
                <w:szCs w:val="22"/>
              </w:rPr>
              <w:t>Welcome</w:t>
            </w:r>
            <w:proofErr w:type="spellEnd"/>
            <w:r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990A3B">
              <w:rPr>
                <w:rFonts w:ascii="Arial" w:hAnsi="Arial"/>
                <w:sz w:val="22"/>
                <w:szCs w:val="22"/>
              </w:rPr>
              <w:t>Briefing</w:t>
            </w:r>
            <w:proofErr w:type="spellEnd"/>
            <w:r w:rsidRPr="00990A3B">
              <w:rPr>
                <w:rFonts w:ascii="Arial" w:hAnsi="Arial"/>
                <w:sz w:val="22"/>
                <w:szCs w:val="22"/>
              </w:rPr>
              <w:t>: Hamburg</w:t>
            </w:r>
            <w:r w:rsidR="006D0858">
              <w:rPr>
                <w:rFonts w:ascii="Arial" w:hAnsi="Arial"/>
                <w:sz w:val="22"/>
                <w:szCs w:val="22"/>
              </w:rPr>
              <w:t>,</w:t>
            </w:r>
            <w:r w:rsidR="00575BD1" w:rsidRPr="00990A3B">
              <w:rPr>
                <w:rFonts w:ascii="Arial" w:hAnsi="Arial"/>
                <w:sz w:val="22"/>
                <w:szCs w:val="22"/>
              </w:rPr>
              <w:t xml:space="preserve"> mint Észak-Európa </w:t>
            </w:r>
            <w:r w:rsidR="00737DEC" w:rsidRPr="00990A3B">
              <w:rPr>
                <w:rFonts w:ascii="Arial" w:hAnsi="Arial"/>
                <w:sz w:val="22"/>
                <w:szCs w:val="22"/>
              </w:rPr>
              <w:t xml:space="preserve">kiemelt </w:t>
            </w:r>
            <w:r w:rsidR="00575BD1" w:rsidRPr="00990A3B">
              <w:rPr>
                <w:rFonts w:ascii="Arial" w:hAnsi="Arial"/>
                <w:sz w:val="22"/>
                <w:szCs w:val="22"/>
              </w:rPr>
              <w:t>logisztikai központja</w:t>
            </w:r>
            <w:r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r w:rsidR="007365B6"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r w:rsidR="007365B6" w:rsidRPr="00990A3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6E90441" wp14:editId="7C647654">
                  <wp:extent cx="142865" cy="142865"/>
                  <wp:effectExtent l="0" t="0" r="0" b="0"/>
                  <wp:docPr id="1318609644" name="Grafik 6" descr="🇭🇺 Flag: Hungary on Facebook 4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🇭🇺 Flag: Hungary on Facebook 4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5" cy="1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65B6" w:rsidRPr="00990A3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665EE29" wp14:editId="7F6E5B2E">
                  <wp:extent cx="163774" cy="163774"/>
                  <wp:effectExtent l="0" t="0" r="8255" b="8255"/>
                  <wp:docPr id="1637670029" name="Grafik 7" descr="🇩🇪 Flag: Germany on Apple iOS 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🇩🇪 Flag: Germany on Apple iOS 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5" cy="1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53A" w:rsidRPr="00990A3B" w14:paraId="55B496E2" w14:textId="77777777" w:rsidTr="00F0418C">
        <w:trPr>
          <w:trHeight w:val="800"/>
        </w:trPr>
        <w:tc>
          <w:tcPr>
            <w:tcW w:w="1419" w:type="dxa"/>
          </w:tcPr>
          <w:p w14:paraId="1EBF3E29" w14:textId="21A3EB14" w:rsidR="0017753A" w:rsidRPr="00990A3B" w:rsidRDefault="00FF0126" w:rsidP="0017753A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16:</w:t>
            </w:r>
            <w:r w:rsidR="000E0B3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30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– 16:</w:t>
            </w:r>
            <w:r w:rsidR="000E0B3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4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9072" w:type="dxa"/>
            <w:tcMar>
              <w:top w:w="170" w:type="dxa"/>
              <w:bottom w:w="170" w:type="dxa"/>
            </w:tcMar>
          </w:tcPr>
          <w:p w14:paraId="160E8837" w14:textId="535F8C8A" w:rsidR="00FF0126" w:rsidRPr="00990A3B" w:rsidRDefault="00653F04" w:rsidP="00FF0126">
            <w:pPr>
              <w:pStyle w:val="ptabelleheadli"/>
              <w:spacing w:before="40" w:after="40" w:line="276" w:lineRule="auto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A delegáció köszöntése</w:t>
            </w:r>
            <w:r w:rsidR="00631151" w:rsidRPr="00990A3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  <w:p w14:paraId="468C6ED0" w14:textId="6E2BAA15" w:rsidR="00FF0126" w:rsidRPr="00990A3B" w:rsidRDefault="000E0B37" w:rsidP="00FF0126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Hamburg</w:t>
            </w:r>
            <w:r w:rsidR="00653F04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i Kereskedelmi Kamara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(HK Hamburg)</w:t>
            </w:r>
          </w:p>
          <w:p w14:paraId="29C06A23" w14:textId="3BC3D99C" w:rsidR="005138F7" w:rsidRPr="00990A3B" w:rsidRDefault="00653F04" w:rsidP="00FF0126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Német-Magyar Ipari és Kereskedelmi Kamara</w:t>
            </w:r>
            <w:r w:rsidR="000E0B37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(DUIHK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)</w:t>
            </w:r>
          </w:p>
        </w:tc>
      </w:tr>
      <w:tr w:rsidR="00FF0126" w:rsidRPr="00990A3B" w14:paraId="48BC5ADD" w14:textId="77777777" w:rsidTr="00F0418C">
        <w:trPr>
          <w:trHeight w:val="335"/>
        </w:trPr>
        <w:tc>
          <w:tcPr>
            <w:tcW w:w="1419" w:type="dxa"/>
          </w:tcPr>
          <w:p w14:paraId="7043003B" w14:textId="75D383C8" w:rsidR="00FF0126" w:rsidRPr="00990A3B" w:rsidRDefault="000424FF" w:rsidP="000424FF">
            <w:pPr>
              <w:pStyle w:val="ptabelleheadli"/>
              <w:spacing w:before="40" w:after="40" w:line="276" w:lineRule="auto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16:</w:t>
            </w:r>
            <w:r w:rsidR="000E0B37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45</w:t>
            </w:r>
            <w:r w:rsidR="007E684C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="007E684C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– </w:t>
            </w:r>
            <w:r w:rsidR="000E0B37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17:00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072" w:type="dxa"/>
            <w:tcMar>
              <w:top w:w="170" w:type="dxa"/>
              <w:bottom w:w="170" w:type="dxa"/>
            </w:tcMar>
          </w:tcPr>
          <w:p w14:paraId="556CC487" w14:textId="736733FA" w:rsidR="000E0B37" w:rsidRPr="00990A3B" w:rsidRDefault="00990A3B" w:rsidP="000424FF">
            <w:pPr>
              <w:pStyle w:val="ptabelleheadli"/>
              <w:spacing w:before="40" w:after="40" w:line="276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990A3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Bemutatkozás</w:t>
            </w:r>
            <w:r w:rsidR="00F113CD" w:rsidRPr="00990A3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: 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Minden magyar résztvevő bemutatkozik 2-3 percben </w:t>
            </w:r>
          </w:p>
        </w:tc>
      </w:tr>
      <w:tr w:rsidR="00F85E79" w:rsidRPr="00990A3B" w14:paraId="6D8B1023" w14:textId="77777777" w:rsidTr="00CC3ECA">
        <w:trPr>
          <w:trHeight w:val="499"/>
        </w:trPr>
        <w:tc>
          <w:tcPr>
            <w:tcW w:w="1419" w:type="dxa"/>
          </w:tcPr>
          <w:p w14:paraId="149B5E14" w14:textId="0DF9B9CB" w:rsidR="00EE0197" w:rsidRPr="00990A3B" w:rsidRDefault="000E0B3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17</w:t>
            </w:r>
            <w:r w:rsidR="00EE0197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:0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0</w:t>
            </w:r>
            <w:r w:rsidR="000424FF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="007E684C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– </w:t>
            </w:r>
            <w:r w:rsidR="000424FF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1</w:t>
            </w:r>
            <w:r w:rsidR="008F70D9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7</w:t>
            </w:r>
            <w:r w:rsidR="000424FF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: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20</w:t>
            </w:r>
          </w:p>
          <w:p w14:paraId="4AA5ABEF" w14:textId="77777777" w:rsidR="00EE0197" w:rsidRPr="00864CF2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2"/>
                <w:szCs w:val="2"/>
                <w:lang w:eastAsia="en-US"/>
              </w:rPr>
            </w:pPr>
          </w:p>
          <w:p w14:paraId="35DB0B00" w14:textId="1664A1E9" w:rsidR="00EE0197" w:rsidRPr="00864CF2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2"/>
                <w:szCs w:val="2"/>
                <w:lang w:eastAsia="en-US"/>
              </w:rPr>
            </w:pPr>
          </w:p>
          <w:p w14:paraId="09262471" w14:textId="77777777" w:rsidR="00EE0197" w:rsidRPr="00864CF2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2"/>
                <w:szCs w:val="2"/>
                <w:lang w:eastAsia="en-US"/>
              </w:rPr>
            </w:pPr>
          </w:p>
          <w:p w14:paraId="1C8E4E84" w14:textId="354CFE69" w:rsidR="003562D7" w:rsidRPr="00864CF2" w:rsidRDefault="003562D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2"/>
                <w:szCs w:val="2"/>
                <w:lang w:eastAsia="en-US"/>
              </w:rPr>
            </w:pPr>
          </w:p>
          <w:p w14:paraId="26A38D20" w14:textId="77777777" w:rsidR="00EE0197" w:rsidRPr="00864CF2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4"/>
                <w:szCs w:val="14"/>
                <w:lang w:eastAsia="en-US"/>
              </w:rPr>
            </w:pPr>
          </w:p>
          <w:p w14:paraId="7E703770" w14:textId="10654352" w:rsidR="00864CF2" w:rsidRPr="00864CF2" w:rsidRDefault="00864CF2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4"/>
                <w:szCs w:val="14"/>
                <w:lang w:eastAsia="en-US"/>
              </w:rPr>
            </w:pPr>
          </w:p>
          <w:p w14:paraId="4D5FB1CA" w14:textId="77777777" w:rsidR="00864115" w:rsidRPr="00864CF2" w:rsidRDefault="00864115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4"/>
                <w:szCs w:val="14"/>
                <w:lang w:eastAsia="en-US"/>
              </w:rPr>
            </w:pPr>
          </w:p>
          <w:p w14:paraId="5AB88758" w14:textId="74728FD5" w:rsidR="00F85E79" w:rsidRPr="00990A3B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17:20 – 17:40</w:t>
            </w:r>
          </w:p>
          <w:p w14:paraId="035E3A07" w14:textId="77777777" w:rsidR="00EE0197" w:rsidRPr="00990A3B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4162BFBF" w14:textId="6CE301DA" w:rsidR="00EE0197" w:rsidRPr="00990A3B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1372FDCC" w14:textId="77777777" w:rsidR="00EE0197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2D8E72B7" w14:textId="50AAFAA4" w:rsidR="00F74FBE" w:rsidRDefault="00F74FBE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5D56B5BD" w14:textId="6B438164" w:rsidR="00D057CC" w:rsidRPr="00990A3B" w:rsidRDefault="00D057CC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731450F5" w14:textId="7922D576" w:rsidR="00A723DD" w:rsidRDefault="00EE0197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17:40 – 18:00 </w:t>
            </w:r>
          </w:p>
          <w:p w14:paraId="4036E664" w14:textId="5DDCAD83" w:rsidR="00804A93" w:rsidRDefault="00804A93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24102975" w14:textId="77777777" w:rsidR="00804A93" w:rsidRPr="00864CF2" w:rsidRDefault="00804A93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eastAsia="en-US"/>
              </w:rPr>
            </w:pPr>
          </w:p>
          <w:p w14:paraId="4ABC4E23" w14:textId="15BFA92B" w:rsidR="00804A93" w:rsidRPr="00864CF2" w:rsidRDefault="00804A93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eastAsia="en-US"/>
              </w:rPr>
            </w:pPr>
          </w:p>
          <w:p w14:paraId="049D3BCE" w14:textId="77777777" w:rsidR="00804A93" w:rsidRPr="00864CF2" w:rsidRDefault="00804A93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lang w:eastAsia="en-US"/>
              </w:rPr>
            </w:pPr>
          </w:p>
          <w:p w14:paraId="58AD3C8A" w14:textId="4B57D99E" w:rsidR="00804A93" w:rsidRDefault="00804A93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5617D468" w14:textId="0C570ED1" w:rsidR="00FC7A29" w:rsidRPr="00990A3B" w:rsidRDefault="00FC7A29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429EF31F" w14:textId="6EA74869" w:rsidR="00A723DD" w:rsidRPr="00990A3B" w:rsidRDefault="00A723DD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18:00 – 18:20</w:t>
            </w:r>
          </w:p>
          <w:p w14:paraId="7651467E" w14:textId="591C530B" w:rsidR="007D4B92" w:rsidRPr="00990A3B" w:rsidRDefault="007D4B92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</w:p>
          <w:p w14:paraId="7C21E7D3" w14:textId="4AE4D4D8" w:rsidR="007D4B92" w:rsidRPr="00990A3B" w:rsidRDefault="007D4B92" w:rsidP="000424FF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18:20</w:t>
            </w:r>
            <w:r w:rsidR="003532E7"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– 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1</w:t>
            </w:r>
            <w:r w:rsidR="009A112E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9</w:t>
            </w:r>
            <w:r w:rsidRPr="00990A3B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:30</w:t>
            </w:r>
          </w:p>
        </w:tc>
        <w:tc>
          <w:tcPr>
            <w:tcW w:w="9072" w:type="dxa"/>
            <w:tcMar>
              <w:top w:w="170" w:type="dxa"/>
              <w:bottom w:w="170" w:type="dxa"/>
            </w:tcMar>
          </w:tcPr>
          <w:p w14:paraId="453FC44D" w14:textId="339AA1CE" w:rsidR="009C491A" w:rsidRPr="006F5531" w:rsidRDefault="00F16F84" w:rsidP="009C491A">
            <w:pPr>
              <w:pStyle w:val="ptabelleheadli"/>
              <w:spacing w:before="40" w:after="40" w:line="276" w:lineRule="auto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6F553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Hamburg,</w:t>
            </w:r>
            <w:r w:rsidR="009C491A" w:rsidRPr="006F553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mint kereskedelmi és gazdasági központ: keretfeltételek, hálózatok és piaci lehetőségek nemzetközi vállalatok számára – </w:t>
            </w:r>
            <w:r w:rsidR="009C491A"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a Hamburgi Kereskedelmi Kamara szerepe és feladata, gazdasági struktúra, hálózatok, támogatási lehetőségek külföldi vállalatok számára (</w:t>
            </w:r>
            <w:proofErr w:type="spellStart"/>
            <w:r w:rsidR="009C491A"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piacralépés</w:t>
            </w:r>
            <w:proofErr w:type="spellEnd"/>
            <w:r w:rsidR="009C491A"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, tanácsadás), lehetőségek bilaterális együttműködésre</w:t>
            </w:r>
          </w:p>
          <w:p w14:paraId="06780C97" w14:textId="2BCF518A" w:rsidR="009C491A" w:rsidRPr="00001011" w:rsidRDefault="00001011" w:rsidP="009C491A">
            <w:pPr>
              <w:pStyle w:val="ptabelleheadli"/>
              <w:spacing w:before="40" w:after="40" w:line="276" w:lineRule="auto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</w:pPr>
            <w:r w:rsidRPr="00001011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Hannah </w:t>
            </w:r>
            <w:proofErr w:type="spellStart"/>
            <w:r w:rsidRPr="00001011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Akyol</w:t>
            </w:r>
            <w:proofErr w:type="spellEnd"/>
            <w:r w:rsidRPr="00001011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 Frank, európai, nemzetközi piaci és külkereskedelem-ösztönzési referens, </w:t>
            </w:r>
            <w:r w:rsidR="009C491A" w:rsidRPr="00001011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Hamburgi Kereskedelmi Kamara</w:t>
            </w:r>
          </w:p>
          <w:p w14:paraId="0E54EFE6" w14:textId="77777777" w:rsidR="00EE0197" w:rsidRPr="006F5531" w:rsidRDefault="00EE0197" w:rsidP="007365B6">
            <w:pPr>
              <w:pStyle w:val="StandardWeb"/>
              <w:spacing w:line="180" w:lineRule="atLeast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  <w:p w14:paraId="3E56E05F" w14:textId="3A3331FF" w:rsidR="003562D7" w:rsidRPr="006F5531" w:rsidRDefault="003562D7" w:rsidP="00F74FBE">
            <w:pPr>
              <w:pStyle w:val="ptabelleheadli"/>
              <w:spacing w:before="40" w:after="40" w:line="276" w:lineRule="auto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6F553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Befektetés és növekedési lehető</w:t>
            </w:r>
            <w:r w:rsidRPr="004950A3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ségek</w:t>
            </w:r>
            <w:r w:rsidRPr="006F553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Hamburgban: innovációs ökoszisztéma, jövőbe mutató iparágak és lokációs előnyök </w:t>
            </w:r>
            <w:r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– lokációs tényezők, jövőbe mutató iparágak, innovációs ökoszisztéma (start-</w:t>
            </w:r>
            <w:proofErr w:type="spellStart"/>
            <w:r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up</w:t>
            </w:r>
            <w:proofErr w:type="spellEnd"/>
            <w:r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, </w:t>
            </w:r>
            <w:proofErr w:type="spellStart"/>
            <w:r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scale-up</w:t>
            </w:r>
            <w:proofErr w:type="spellEnd"/>
            <w:r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, K+F</w:t>
            </w:r>
            <w:r w:rsidR="00864115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-</w:t>
            </w:r>
            <w:r w:rsidRPr="006F5531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környezet)</w:t>
            </w:r>
          </w:p>
          <w:p w14:paraId="7E2D2B1D" w14:textId="4C9801AE" w:rsidR="004D2072" w:rsidRPr="00F74FBE" w:rsidRDefault="00F74FBE" w:rsidP="004D2072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</w:pPr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Stefan </w:t>
            </w:r>
            <w:proofErr w:type="spellStart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Matz</w:t>
            </w:r>
            <w:proofErr w:type="spellEnd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, nemzetközi befektetésekért felelős igazgató, Hamburg </w:t>
            </w:r>
            <w:proofErr w:type="spellStart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Invest</w:t>
            </w:r>
            <w:proofErr w:type="spellEnd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Wirtschaftsfördergesellschaft</w:t>
            </w:r>
            <w:proofErr w:type="spellEnd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mbH</w:t>
            </w:r>
            <w:proofErr w:type="spellEnd"/>
          </w:p>
          <w:p w14:paraId="18DB7AD2" w14:textId="13F038F9" w:rsidR="00F74FBE" w:rsidRPr="00F74FBE" w:rsidRDefault="00F74FBE" w:rsidP="004D2072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</w:pPr>
            <w:proofErr w:type="spellStart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Ewgeniy</w:t>
            </w:r>
            <w:proofErr w:type="spellEnd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Narodetski</w:t>
            </w:r>
            <w:proofErr w:type="spellEnd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, nemzetközi befektetésekért felelős projektmenedzser, Hamburg </w:t>
            </w:r>
            <w:proofErr w:type="spellStart"/>
            <w:r w:rsidRPr="00F74FBE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Invest</w:t>
            </w:r>
            <w:proofErr w:type="spellEnd"/>
          </w:p>
          <w:p w14:paraId="654652F3" w14:textId="5ED98869" w:rsidR="00F74FBE" w:rsidRPr="006F5531" w:rsidRDefault="00F74FBE" w:rsidP="004D2072">
            <w:pPr>
              <w:pStyle w:val="ptabelleheadli"/>
              <w:spacing w:before="40" w:after="40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</w:p>
          <w:p w14:paraId="25DBE455" w14:textId="5FEF186B" w:rsidR="004D2072" w:rsidRPr="006F5531" w:rsidRDefault="00F16F84" w:rsidP="00023F30">
            <w:pPr>
              <w:pStyle w:val="ptabelleheadli"/>
              <w:spacing w:before="40" w:after="40" w:line="276" w:lineRule="auto"/>
              <w:rPr>
                <w:rFonts w:ascii="Arial" w:eastAsia="Calibri" w:hAnsi="Arial" w:cs="Arial"/>
                <w:b w:val="0"/>
                <w:bCs w:val="0"/>
                <w:color w:val="auto"/>
                <w:sz w:val="18"/>
                <w:szCs w:val="18"/>
                <w:lang w:eastAsia="en-US"/>
              </w:rPr>
            </w:pPr>
            <w:r w:rsidRPr="006F5531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Hamburg,</w:t>
            </w:r>
            <w:r w:rsidR="004D2072" w:rsidRPr="006F5531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 mint vezető logisztikai metropolisz – bevált gyakorlatok </w:t>
            </w:r>
            <w:r w:rsidR="006F5531" w:rsidRPr="006F5531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a</w:t>
            </w:r>
            <w:r w:rsidR="004D2072" w:rsidRPr="006F5531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 hatékony logisztikai ökoszisztém</w:t>
            </w:r>
            <w:r w:rsidR="006F5531" w:rsidRPr="006F5531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ában </w:t>
            </w:r>
            <w:r w:rsidR="004D2072" w:rsidRPr="006F5531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– </w:t>
            </w:r>
            <w:r w:rsidR="004D2072" w:rsidRPr="006F5531">
              <w:rPr>
                <w:rFonts w:ascii="Arial" w:eastAsia="Calibri" w:hAnsi="Arial" w:cs="Arial"/>
                <w:b w:val="0"/>
                <w:bCs w:val="0"/>
                <w:color w:val="auto"/>
                <w:sz w:val="18"/>
                <w:szCs w:val="18"/>
                <w:lang w:eastAsia="en-US"/>
              </w:rPr>
              <w:t>Hamburg stratégiai jelentősége Európa logisztikai csomópontjaként, hamburgi kikötő, multimodális közlekedési kapcsolatok: tengeri, vasúti, közúti és légi szállítási megoldások, digitális és intelligens logisztikai megközelítések</w:t>
            </w:r>
          </w:p>
          <w:p w14:paraId="7F12A37C" w14:textId="5D2EE723" w:rsidR="00804A93" w:rsidRPr="00023F30" w:rsidRDefault="00023F30" w:rsidP="00EE0197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</w:pPr>
            <w:proofErr w:type="spellStart"/>
            <w:r w:rsidRPr="00023F30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Kai</w:t>
            </w:r>
            <w:proofErr w:type="spellEnd"/>
            <w:r w:rsidRPr="00023F30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023F30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Gerullis</w:t>
            </w:r>
            <w:proofErr w:type="spellEnd"/>
            <w:r w:rsidRPr="00023F30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, helyettes ügyvezető igazgató</w:t>
            </w:r>
            <w:r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, </w:t>
            </w:r>
            <w:r w:rsidRPr="00023F30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közlekedési és kikötői osztályvezető, Hamburgi Kereskedelmi Kamara</w:t>
            </w:r>
          </w:p>
          <w:p w14:paraId="4ACEC330" w14:textId="77777777" w:rsidR="00804A93" w:rsidRDefault="00804A93" w:rsidP="00EE0197">
            <w:pPr>
              <w:pStyle w:val="ptabelleheadli"/>
              <w:spacing w:before="40" w:after="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  <w:p w14:paraId="29AAE3EE" w14:textId="1288C46C" w:rsidR="007D4B92" w:rsidRPr="00864CF2" w:rsidRDefault="00923A00" w:rsidP="00EE0197">
            <w:pPr>
              <w:pStyle w:val="ptabelleheadli"/>
              <w:spacing w:before="40" w:after="40"/>
              <w:rPr>
                <w:rFonts w:ascii="Arial" w:eastAsia="Calibri" w:hAnsi="Arial" w:cs="Arial"/>
                <w:b w:val="0"/>
                <w:bCs w:val="0"/>
                <w:color w:val="auto"/>
                <w:sz w:val="18"/>
                <w:szCs w:val="18"/>
                <w:lang w:eastAsia="en-US"/>
              </w:rPr>
            </w:pPr>
            <w:r w:rsidRPr="006F5531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Kérdések és válaszok, eszmecsere</w:t>
            </w:r>
          </w:p>
          <w:p w14:paraId="208C8B04" w14:textId="77777777" w:rsidR="00804A93" w:rsidRPr="006F5531" w:rsidRDefault="00804A93" w:rsidP="00EE0197">
            <w:pPr>
              <w:pStyle w:val="ptabelleheadli"/>
              <w:spacing w:before="40" w:after="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  <w:p w14:paraId="3BC772C7" w14:textId="52793700" w:rsidR="00EE0197" w:rsidRPr="00990A3B" w:rsidRDefault="00FC7A29" w:rsidP="007D4B92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Vacsora, networking az előadókkal</w:t>
            </w:r>
          </w:p>
        </w:tc>
      </w:tr>
    </w:tbl>
    <w:p w14:paraId="4C22B6A0" w14:textId="7126E934" w:rsidR="00B54033" w:rsidRPr="00990A3B" w:rsidRDefault="00B54033">
      <w:pPr>
        <w:rPr>
          <w:rFonts w:ascii="Arial" w:hAnsi="Arial" w:cs="Arial"/>
          <w:sz w:val="18"/>
          <w:szCs w:val="18"/>
        </w:rPr>
      </w:pPr>
      <w:r w:rsidRPr="00990A3B">
        <w:rPr>
          <w:rFonts w:ascii="Arial" w:hAnsi="Arial" w:cs="Arial"/>
          <w:sz w:val="18"/>
          <w:szCs w:val="18"/>
        </w:rPr>
        <w:br w:type="page"/>
      </w:r>
    </w:p>
    <w:tbl>
      <w:tblPr>
        <w:tblpPr w:leftFromText="141" w:rightFromText="141" w:vertAnchor="text" w:horzAnchor="margin" w:tblpXSpec="center" w:tblpY="-502"/>
        <w:tblW w:w="1105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55"/>
        <w:gridCol w:w="9497"/>
      </w:tblGrid>
      <w:tr w:rsidR="002A337E" w:rsidRPr="00990A3B" w14:paraId="56F7D4AA" w14:textId="77777777" w:rsidTr="00D0090B">
        <w:trPr>
          <w:trHeight w:val="645"/>
        </w:trPr>
        <w:tc>
          <w:tcPr>
            <w:tcW w:w="11052" w:type="dxa"/>
            <w:gridSpan w:val="2"/>
            <w:tcBorders>
              <w:bottom w:val="single" w:sz="4" w:space="0" w:color="BFBFBF" w:themeColor="background2" w:themeShade="BF"/>
            </w:tcBorders>
          </w:tcPr>
          <w:p w14:paraId="3F483D21" w14:textId="51551626" w:rsidR="002A337E" w:rsidRPr="00990A3B" w:rsidRDefault="002A337E" w:rsidP="00F0418C">
            <w:pPr>
              <w:pStyle w:val="AHK-Tabelle-fett"/>
              <w:spacing w:before="40"/>
              <w:rPr>
                <w:rFonts w:ascii="Arial" w:hAnsi="Arial"/>
                <w:color w:val="auto"/>
                <w:sz w:val="18"/>
                <w:szCs w:val="18"/>
              </w:rPr>
            </w:pPr>
            <w:r w:rsidRPr="00990A3B">
              <w:rPr>
                <w:rFonts w:ascii="Arial" w:hAnsi="Arial"/>
                <w:color w:val="auto"/>
                <w:sz w:val="18"/>
                <w:szCs w:val="18"/>
              </w:rPr>
              <w:lastRenderedPageBreak/>
              <w:t>202</w:t>
            </w:r>
            <w:r w:rsidR="004C6AC1" w:rsidRPr="00990A3B">
              <w:rPr>
                <w:rFonts w:ascii="Arial" w:hAnsi="Arial"/>
                <w:color w:val="auto"/>
                <w:sz w:val="18"/>
                <w:szCs w:val="18"/>
              </w:rPr>
              <w:t>6</w:t>
            </w:r>
            <w:r w:rsidR="007720F5">
              <w:rPr>
                <w:rFonts w:ascii="Arial" w:hAnsi="Arial"/>
                <w:color w:val="auto"/>
                <w:sz w:val="18"/>
                <w:szCs w:val="18"/>
              </w:rPr>
              <w:t>. június 2., kedd</w:t>
            </w:r>
          </w:p>
          <w:p w14:paraId="1B278A78" w14:textId="43341574" w:rsidR="002A337E" w:rsidRPr="006D0858" w:rsidRDefault="007720F5" w:rsidP="00F0418C">
            <w:pPr>
              <w:pStyle w:val="AHK-Tabelle-fett"/>
              <w:spacing w:after="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Tematikus üzemlátogatások</w:t>
            </w:r>
            <w:r w:rsidR="004C6AC1"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r w:rsidR="007E4549" w:rsidRPr="00990A3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63E0D8B" wp14:editId="7B6F6AE3">
                  <wp:extent cx="142865" cy="142865"/>
                  <wp:effectExtent l="0" t="0" r="0" b="0"/>
                  <wp:docPr id="1323772933" name="Grafik 6" descr="🇭🇺 Flag: Hungary on Facebook 4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🇭🇺 Flag: Hungary on Facebook 4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5" cy="1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4549" w:rsidRPr="00990A3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83F0637" wp14:editId="24DE709B">
                  <wp:extent cx="163774" cy="163774"/>
                  <wp:effectExtent l="0" t="0" r="8255" b="8255"/>
                  <wp:docPr id="33662810" name="Grafik 7" descr="🇩🇪 Flag: Germany on Apple iOS 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🇩🇪 Flag: Germany on Apple iOS 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5" cy="1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37E" w:rsidRPr="00990A3B" w14:paraId="3F98C29B" w14:textId="77777777" w:rsidTr="006D0858">
        <w:trPr>
          <w:trHeight w:val="209"/>
        </w:trPr>
        <w:tc>
          <w:tcPr>
            <w:tcW w:w="1555" w:type="dxa"/>
          </w:tcPr>
          <w:p w14:paraId="5DA633D6" w14:textId="1EE1B81A" w:rsidR="002A337E" w:rsidRPr="00990A3B" w:rsidRDefault="002A337E" w:rsidP="002A337E">
            <w:pPr>
              <w:pStyle w:val="AHK-Tabelle-fett"/>
              <w:rPr>
                <w:rFonts w:ascii="Arial" w:hAnsi="Arial"/>
                <w:color w:val="FF0000"/>
                <w:sz w:val="18"/>
                <w:szCs w:val="18"/>
              </w:rPr>
            </w:pPr>
            <w:r w:rsidRPr="00990A3B">
              <w:rPr>
                <w:rFonts w:ascii="Arial" w:hAnsi="Arial"/>
                <w:color w:val="FF0000"/>
                <w:sz w:val="18"/>
                <w:szCs w:val="18"/>
              </w:rPr>
              <w:t>8:</w:t>
            </w:r>
            <w:r w:rsidR="005E1CE1" w:rsidRPr="00990A3B">
              <w:rPr>
                <w:rFonts w:ascii="Arial" w:hAnsi="Arial"/>
                <w:color w:val="FF0000"/>
                <w:sz w:val="18"/>
                <w:szCs w:val="18"/>
              </w:rPr>
              <w:t>15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11ECAC40" w14:textId="0F434B30" w:rsidR="002A337E" w:rsidRPr="00750809" w:rsidRDefault="00CF72E6" w:rsidP="00F34473">
            <w:pPr>
              <w:pStyle w:val="ptabelleheadli"/>
              <w:spacing w:line="240" w:lineRule="auto"/>
              <w:contextualSpacing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750809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Találkozó a szálloda lobbyjában</w:t>
            </w:r>
            <w:r w:rsidR="001F1CD5" w:rsidRPr="00750809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, közös buszút a</w:t>
            </w:r>
            <w:r w:rsidR="0052705E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52705E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Still</w:t>
            </w:r>
            <w:proofErr w:type="spellEnd"/>
            <w:r w:rsidR="0052705E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GmbH-hoz</w:t>
            </w:r>
          </w:p>
        </w:tc>
      </w:tr>
      <w:tr w:rsidR="002A337E" w:rsidRPr="00990A3B" w14:paraId="3D533215" w14:textId="77777777" w:rsidTr="00D0090B">
        <w:trPr>
          <w:trHeight w:val="395"/>
        </w:trPr>
        <w:tc>
          <w:tcPr>
            <w:tcW w:w="1555" w:type="dxa"/>
          </w:tcPr>
          <w:p w14:paraId="626E865A" w14:textId="4A9E75A3" w:rsidR="002A337E" w:rsidRPr="00990A3B" w:rsidRDefault="005E1CE1" w:rsidP="002A337E">
            <w:pPr>
              <w:pStyle w:val="AHK-Tabelle-fett"/>
              <w:rPr>
                <w:rFonts w:ascii="Arial" w:hAnsi="Arial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09:00</w:t>
            </w:r>
            <w:r w:rsidR="002A337E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– 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11:00</w:t>
            </w:r>
            <w:r w:rsidR="002A337E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32F9DDF0" w14:textId="7B00CA10" w:rsidR="005E1CE1" w:rsidRPr="00750809" w:rsidRDefault="00B230FB" w:rsidP="002A337E">
            <w:pPr>
              <w:pStyle w:val="AHK-Tabelle-fett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Látogatás a </w:t>
            </w:r>
            <w:proofErr w:type="spellStart"/>
            <w:r w:rsidR="005E1CE1" w:rsidRPr="00750809">
              <w:rPr>
                <w:rFonts w:ascii="Arial" w:hAnsi="Arial"/>
                <w:color w:val="000000" w:themeColor="text1"/>
                <w:sz w:val="18"/>
                <w:szCs w:val="18"/>
              </w:rPr>
              <w:t>Still</w:t>
            </w:r>
            <w:proofErr w:type="spellEnd"/>
            <w:r w:rsidR="005E1CE1" w:rsidRPr="00750809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GmbH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l</w:t>
            </w:r>
            <w:r w:rsidR="005E1CE1" w:rsidRPr="00750809">
              <w:rPr>
                <w:rFonts w:ascii="Arial" w:hAnsi="Arial"/>
                <w:color w:val="000000" w:themeColor="text1"/>
                <w:sz w:val="18"/>
                <w:szCs w:val="18"/>
              </w:rPr>
              <w:t>ogis</w:t>
            </w:r>
            <w:r w:rsidR="00E063A9" w:rsidRPr="00750809">
              <w:rPr>
                <w:rFonts w:ascii="Arial" w:hAnsi="Arial"/>
                <w:color w:val="000000" w:themeColor="text1"/>
                <w:sz w:val="18"/>
                <w:szCs w:val="18"/>
              </w:rPr>
              <w:t>ztikai központ</w:t>
            </w: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jában</w:t>
            </w:r>
          </w:p>
          <w:p w14:paraId="71832DC8" w14:textId="417F3287" w:rsidR="00750809" w:rsidRPr="00750809" w:rsidRDefault="00750809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750809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Vezető gyártó a targoncák és intralogisztikai megoldások területén, innovatív, automatizált és fenntartható logisztikai rendszerekkel támogatja a vállalatokat</w:t>
            </w:r>
            <w:r w:rsidR="00577CDD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.</w:t>
            </w:r>
          </w:p>
          <w:p w14:paraId="44E5EB11" w14:textId="6B54BDB9" w:rsidR="002A337E" w:rsidRPr="00750809" w:rsidRDefault="00C8211E" w:rsidP="002A337E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hyperlink r:id="rId19" w:history="1">
              <w:r w:rsidRPr="00750809">
                <w:rPr>
                  <w:rStyle w:val="Hyperlink"/>
                  <w:rFonts w:ascii="Arial" w:hAnsi="Arial"/>
                  <w:b w:val="0"/>
                  <w:bCs w:val="0"/>
                  <w:sz w:val="18"/>
                  <w:szCs w:val="18"/>
                </w:rPr>
                <w:t>https://www.still.de/</w:t>
              </w:r>
            </w:hyperlink>
            <w:r w:rsidR="002A337E" w:rsidRPr="00750809">
              <w:rPr>
                <w:rFonts w:ascii="Arial" w:hAnsi="Arial"/>
                <w:color w:val="000000" w:themeColor="text1"/>
                <w:sz w:val="18"/>
                <w:szCs w:val="18"/>
              </w:rPr>
              <w:br/>
            </w:r>
            <w:r w:rsidR="00750809" w:rsidRPr="00750809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Cím</w:t>
            </w:r>
            <w:r w:rsidR="002A337E" w:rsidRPr="00750809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: </w:t>
            </w:r>
            <w:proofErr w:type="spellStart"/>
            <w:r w:rsidR="005E1CE1" w:rsidRPr="00750809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Liebigstrasse</w:t>
            </w:r>
            <w:proofErr w:type="spellEnd"/>
            <w:r w:rsidR="005E1CE1" w:rsidRPr="00750809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13, 22113 Hamburg</w:t>
            </w:r>
            <w:r w:rsidR="005E1CE1" w:rsidRPr="00750809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08B0E79F" w14:textId="77777777" w:rsidR="009D238B" w:rsidRPr="00750809" w:rsidRDefault="009D238B" w:rsidP="002A337E">
            <w:pPr>
              <w:pStyle w:val="AHK-Tabelle-fett"/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</w:p>
          <w:p w14:paraId="452526ED" w14:textId="3015D746" w:rsidR="005E1CE1" w:rsidRPr="00750809" w:rsidRDefault="00750809" w:rsidP="002A337E">
            <w:pPr>
              <w:pStyle w:val="AHK-Tabelle-fett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750809">
              <w:rPr>
                <w:rFonts w:ascii="Arial" w:hAnsi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Téma: Intralogisztikai rendszerek és vezető nélküli szállítási rendszerek, raktárautomatizálás</w:t>
            </w:r>
          </w:p>
        </w:tc>
      </w:tr>
      <w:tr w:rsidR="00A77D15" w:rsidRPr="00990A3B" w14:paraId="7789B8DC" w14:textId="77777777" w:rsidTr="00F34473">
        <w:trPr>
          <w:trHeight w:val="216"/>
        </w:trPr>
        <w:tc>
          <w:tcPr>
            <w:tcW w:w="1555" w:type="dxa"/>
          </w:tcPr>
          <w:p w14:paraId="5A27AD2B" w14:textId="14A1DB9F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BE2A8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11:00</w:t>
            </w:r>
            <w:r w:rsidR="00F3269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– </w:t>
            </w:r>
            <w:r w:rsidRPr="00BE2A82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3F2B347F" w14:textId="05CF389D" w:rsidR="00A77D15" w:rsidRDefault="0002425B" w:rsidP="00A77D15">
            <w:pPr>
              <w:pStyle w:val="AHK-Tabelle-fett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Közös buszút</w:t>
            </w:r>
            <w:r w:rsidR="00A77D15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a</w:t>
            </w:r>
            <w:r w:rsidR="00A77D15" w:rsidRPr="00BE2A82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A77D15" w:rsidRPr="00BE2A82">
              <w:rPr>
                <w:rFonts w:ascii="Arial" w:hAnsi="Arial"/>
                <w:color w:val="000000" w:themeColor="text1"/>
                <w:sz w:val="18"/>
                <w:szCs w:val="18"/>
              </w:rPr>
              <w:t>Hafen</w:t>
            </w:r>
            <w:proofErr w:type="spellEnd"/>
            <w:r w:rsidR="00A77D15" w:rsidRPr="00BE2A82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Hamburg Marketing</w:t>
            </w:r>
            <w:r w:rsidR="00A77D15">
              <w:rPr>
                <w:rFonts w:ascii="Arial" w:hAnsi="Arial"/>
                <w:color w:val="000000" w:themeColor="text1"/>
                <w:sz w:val="18"/>
                <w:szCs w:val="18"/>
              </w:rPr>
              <w:t>-</w:t>
            </w:r>
            <w:proofErr w:type="spellStart"/>
            <w:r w:rsidR="00A77D15">
              <w:rPr>
                <w:rFonts w:ascii="Arial" w:hAnsi="Arial"/>
                <w:color w:val="000000" w:themeColor="text1"/>
                <w:sz w:val="18"/>
                <w:szCs w:val="18"/>
              </w:rPr>
              <w:t>hez</w:t>
            </w:r>
            <w:proofErr w:type="spellEnd"/>
          </w:p>
        </w:tc>
      </w:tr>
      <w:tr w:rsidR="00A77D15" w:rsidRPr="00990A3B" w14:paraId="3D6DB9E5" w14:textId="77777777" w:rsidTr="00F34473">
        <w:trPr>
          <w:trHeight w:val="735"/>
        </w:trPr>
        <w:tc>
          <w:tcPr>
            <w:tcW w:w="1555" w:type="dxa"/>
          </w:tcPr>
          <w:p w14:paraId="3BB51D41" w14:textId="4B201787" w:rsidR="00A77D15" w:rsidRPr="00990A3B" w:rsidRDefault="00A77D15" w:rsidP="00A77D15">
            <w:pPr>
              <w:pStyle w:val="AHK-Tabelle-fett"/>
              <w:rPr>
                <w:rFonts w:ascii="Arial" w:hAnsi="Arial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11:30 – 1</w:t>
            </w:r>
            <w:r w:rsidR="00766C50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2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23515DF4" w14:textId="77777777" w:rsidR="00A77D15" w:rsidRPr="00EC03F4" w:rsidRDefault="00EC03F4" w:rsidP="00F34473">
            <w:pPr>
              <w:pStyle w:val="ptabelleheadli"/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C03F4">
              <w:rPr>
                <w:rFonts w:ascii="Arial" w:hAnsi="Arial" w:cs="Arial"/>
                <w:color w:val="000000" w:themeColor="text1"/>
                <w:sz w:val="18"/>
                <w:szCs w:val="18"/>
              </w:rPr>
              <w:t>Előadás: Jelenlegi fejlesztések a hamburgi kikötőben</w:t>
            </w:r>
          </w:p>
          <w:p w14:paraId="5BF2555F" w14:textId="35A2F47F" w:rsidR="00EC03F4" w:rsidRPr="00EC03F4" w:rsidRDefault="00EC03F4" w:rsidP="00A77D15">
            <w:pPr>
              <w:pStyle w:val="ptabelleheadli"/>
              <w:spacing w:before="40" w:after="40"/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EC03F4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 xml:space="preserve">Marina </w:t>
            </w:r>
            <w:proofErr w:type="spellStart"/>
            <w:r w:rsidRPr="00EC03F4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Basso</w:t>
            </w:r>
            <w:proofErr w:type="spellEnd"/>
            <w:r w:rsidRPr="00EC03F4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 xml:space="preserve"> Michael, európai regionális igazgató, </w:t>
            </w:r>
            <w:proofErr w:type="spellStart"/>
            <w:r w:rsidRPr="00EC03F4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Hafen</w:t>
            </w:r>
            <w:proofErr w:type="spellEnd"/>
            <w:r w:rsidRPr="00EC03F4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 xml:space="preserve"> Hamburg Marketing </w:t>
            </w:r>
            <w:proofErr w:type="spellStart"/>
            <w:r w:rsidRPr="00EC03F4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e.V</w:t>
            </w:r>
            <w:proofErr w:type="spellEnd"/>
            <w:r w:rsidRPr="00EC03F4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.</w:t>
            </w:r>
          </w:p>
          <w:p w14:paraId="086247EB" w14:textId="3B22FBB2" w:rsidR="00EC03F4" w:rsidRPr="00EC03F4" w:rsidRDefault="00EC03F4" w:rsidP="00F34473">
            <w:pPr>
              <w:pStyle w:val="ptabelleheadli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</w:pPr>
            <w:proofErr w:type="spellStart"/>
            <w:r w:rsidRPr="00EC03F4">
              <w:rPr>
                <w:rFonts w:ascii="Arial" w:hAnsi="Arial" w:cs="Arial"/>
                <w:b w:val="0"/>
                <w:bCs w:val="0"/>
                <w:sz w:val="18"/>
                <w:szCs w:val="18"/>
                <w:lang w:val="de-DE"/>
              </w:rPr>
              <w:t>Cím</w:t>
            </w:r>
            <w:proofErr w:type="spellEnd"/>
            <w:r w:rsidRPr="00EC03F4">
              <w:rPr>
                <w:rFonts w:ascii="Arial" w:hAnsi="Arial" w:cs="Arial"/>
                <w:b w:val="0"/>
                <w:bCs w:val="0"/>
                <w:sz w:val="18"/>
                <w:szCs w:val="18"/>
                <w:lang w:val="de-DE"/>
              </w:rPr>
              <w:t>: Pickhuben 6 / Speicherstadt, 20457 Hamburg</w:t>
            </w:r>
          </w:p>
        </w:tc>
      </w:tr>
      <w:tr w:rsidR="00A77D15" w:rsidRPr="00990A3B" w14:paraId="7F573BC9" w14:textId="77777777" w:rsidTr="00F34473">
        <w:trPr>
          <w:trHeight w:val="198"/>
        </w:trPr>
        <w:tc>
          <w:tcPr>
            <w:tcW w:w="1555" w:type="dxa"/>
          </w:tcPr>
          <w:p w14:paraId="35815085" w14:textId="0B9B90EF" w:rsidR="00A77D15" w:rsidRPr="003808E5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highlight w:val="red"/>
              </w:rPr>
            </w:pPr>
            <w:r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</w:t>
            </w:r>
            <w:r w:rsidR="00766C50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2</w:t>
            </w:r>
            <w:r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:30 – 1</w:t>
            </w:r>
            <w:r w:rsidR="00766C50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3</w:t>
            </w:r>
            <w:r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26C678CD" w14:textId="5FC3D298" w:rsidR="00A77D15" w:rsidRPr="00750809" w:rsidRDefault="00A77D15" w:rsidP="00A77D15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Ebéd</w:t>
            </w:r>
          </w:p>
          <w:p w14:paraId="3CFADF59" w14:textId="371D7507" w:rsidR="00A77D15" w:rsidRPr="00750809" w:rsidRDefault="00A77D15" w:rsidP="00A77D15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Cím</w:t>
            </w:r>
            <w:r w:rsidRPr="00750809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: </w:t>
            </w:r>
            <w:proofErr w:type="spellStart"/>
            <w:r w:rsidR="00373D65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Hafen</w:t>
            </w:r>
            <w:proofErr w:type="spellEnd"/>
            <w:r w:rsidR="00373D65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Hamburg Marketing </w:t>
            </w:r>
            <w:proofErr w:type="spellStart"/>
            <w:r w:rsidR="00373D65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e.V</w:t>
            </w:r>
            <w:proofErr w:type="spellEnd"/>
            <w:r w:rsidR="00373D65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.</w:t>
            </w:r>
          </w:p>
        </w:tc>
      </w:tr>
      <w:tr w:rsidR="004950A3" w:rsidRPr="00990A3B" w14:paraId="04FBE093" w14:textId="77777777" w:rsidTr="00F34473">
        <w:trPr>
          <w:trHeight w:val="139"/>
        </w:trPr>
        <w:tc>
          <w:tcPr>
            <w:tcW w:w="1555" w:type="dxa"/>
          </w:tcPr>
          <w:p w14:paraId="12B67FDF" w14:textId="2D3B22B4" w:rsidR="004950A3" w:rsidRPr="004950A3" w:rsidRDefault="004950A3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13:30</w:t>
            </w:r>
            <w:r w:rsidR="007E684C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7E684C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–</w:t>
            </w:r>
            <w:r w:rsidR="007E684C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7E545989" w14:textId="2A8DEA2E" w:rsidR="004950A3" w:rsidRDefault="0002425B" w:rsidP="00A77D15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Közös buszút</w:t>
            </w:r>
            <w:r w:rsidR="004950A3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a CTA konténerterminálhoz</w:t>
            </w:r>
          </w:p>
        </w:tc>
      </w:tr>
      <w:tr w:rsidR="00A77D15" w:rsidRPr="00990A3B" w14:paraId="3022F2F2" w14:textId="77777777" w:rsidTr="00D0090B">
        <w:trPr>
          <w:trHeight w:val="141"/>
        </w:trPr>
        <w:tc>
          <w:tcPr>
            <w:tcW w:w="1555" w:type="dxa"/>
          </w:tcPr>
          <w:p w14:paraId="509D81C8" w14:textId="2C6177ED" w:rsidR="00A77D15" w:rsidRPr="003808E5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  <w:highlight w:val="red"/>
              </w:rPr>
            </w:pPr>
            <w:r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</w:t>
            </w:r>
            <w:r w:rsidR="00766C50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4</w:t>
            </w:r>
            <w:r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:</w:t>
            </w:r>
            <w:r w:rsidR="003808E5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3</w:t>
            </w:r>
            <w:r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0 – 1</w:t>
            </w:r>
            <w:r w:rsidR="00766C50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6</w:t>
            </w:r>
            <w:r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5B3211B9" w14:textId="6777D8E8" w:rsidR="00A77D15" w:rsidRPr="00750809" w:rsidRDefault="00A77D15" w:rsidP="00A77D15">
            <w:pPr>
              <w:pStyle w:val="ptabelleheadli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Látogatás a</w:t>
            </w:r>
            <w:r w:rsidRPr="00750809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CTA 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konténerter</w:t>
            </w:r>
            <w:r w:rsidR="00A121CE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m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inálon a h</w:t>
            </w:r>
            <w:r w:rsidRPr="00750809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amburg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i kikötőben</w:t>
            </w:r>
          </w:p>
          <w:p w14:paraId="24632052" w14:textId="618EC803" w:rsidR="00A77D15" w:rsidRPr="00750809" w:rsidRDefault="00A77D15" w:rsidP="00A77D15">
            <w:pPr>
              <w:pStyle w:val="ptabelleheadli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00F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A hamburgi </w:t>
            </w:r>
            <w:proofErr w:type="spellStart"/>
            <w:r w:rsidRPr="00E800F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Altenwerder</w:t>
            </w:r>
            <w:proofErr w:type="spellEnd"/>
            <w:r w:rsidRPr="00E800F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konténerterminál (</w:t>
            </w:r>
            <w:proofErr w:type="spellStart"/>
            <w:r>
              <w:fldChar w:fldCharType="begin"/>
            </w:r>
            <w:r>
              <w:instrText>HYPERLINK "https://hhla.de/en/the-power-of-networks/automation/cta-hamburg-the-container-terminal-altenwerder"</w:instrText>
            </w:r>
            <w:r>
              <w:fldChar w:fldCharType="separate"/>
            </w:r>
            <w:r w:rsidRPr="00750809">
              <w:rPr>
                <w:rStyle w:val="Hyperlink"/>
                <w:rFonts w:ascii="Arial" w:hAnsi="Arial" w:cs="Arial"/>
                <w:b w:val="0"/>
                <w:bCs w:val="0"/>
                <w:sz w:val="18"/>
                <w:szCs w:val="18"/>
              </w:rPr>
              <w:t>Container</w:t>
            </w:r>
            <w:proofErr w:type="spellEnd"/>
            <w:r w:rsidRPr="00750809">
              <w:rPr>
                <w:rStyle w:val="Hyperlink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Terminal </w:t>
            </w:r>
            <w:proofErr w:type="spellStart"/>
            <w:r w:rsidRPr="00750809">
              <w:rPr>
                <w:rStyle w:val="Hyperlink"/>
                <w:rFonts w:ascii="Arial" w:hAnsi="Arial" w:cs="Arial"/>
                <w:b w:val="0"/>
                <w:bCs w:val="0"/>
                <w:sz w:val="18"/>
                <w:szCs w:val="18"/>
              </w:rPr>
              <w:t>Altenwerder</w:t>
            </w:r>
            <w:proofErr w:type="spellEnd"/>
            <w:r>
              <w:rPr>
                <w:rStyle w:val="Hyperlink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, </w:t>
            </w:r>
            <w:r w:rsidRPr="00750809">
              <w:rPr>
                <w:rStyle w:val="Hyperlink"/>
                <w:rFonts w:ascii="Arial" w:hAnsi="Arial" w:cs="Arial"/>
                <w:b w:val="0"/>
                <w:bCs w:val="0"/>
                <w:sz w:val="18"/>
                <w:szCs w:val="18"/>
              </w:rPr>
              <w:t>CTA)</w:t>
            </w:r>
            <w:r>
              <w:fldChar w:fldCharType="end"/>
            </w:r>
            <w:r w:rsidRPr="00E800F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a HHLA egy magasan automatizált konténerterminálja, amely a nemzetközi árufuvarozásban a konténerek hatékony átrakodását biztosítja a hajó, a vasút és a teherautó között.</w:t>
            </w:r>
          </w:p>
          <w:p w14:paraId="5AEC30EA" w14:textId="05B00DED" w:rsidR="00A77D15" w:rsidRPr="00750809" w:rsidRDefault="00A77D15" w:rsidP="00A77D15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6A430A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Cím:</w:t>
            </w:r>
            <w:r w:rsidRPr="006A430A">
              <w:rPr>
                <w:rFonts w:ascii="Arial" w:eastAsiaTheme="minorHAnsi" w:hAnsi="Arial" w:cs="Arial"/>
                <w:b w:val="0"/>
                <w:bCs w:val="0"/>
                <w:i/>
                <w:iCs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A430A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Bei</w:t>
            </w:r>
            <w:proofErr w:type="spellEnd"/>
            <w:r w:rsidRPr="006A430A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St. </w:t>
            </w:r>
            <w:proofErr w:type="spellStart"/>
            <w:r w:rsidRPr="006A430A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Annen</w:t>
            </w:r>
            <w:proofErr w:type="spellEnd"/>
            <w:r w:rsidRPr="006A430A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1.</w:t>
            </w:r>
            <w:r w:rsidR="003532E7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,</w:t>
            </w:r>
            <w:r w:rsidRPr="006A430A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 20457 Hamburg</w:t>
            </w:r>
          </w:p>
          <w:p w14:paraId="0121995F" w14:textId="77777777" w:rsidR="00A77D15" w:rsidRPr="00750809" w:rsidRDefault="00A77D15" w:rsidP="00A77D15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  <w:p w14:paraId="2B6A82A6" w14:textId="151B84B4" w:rsidR="00A77D15" w:rsidRPr="00750809" w:rsidRDefault="00A77D15" w:rsidP="00A77D15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</w:pPr>
            <w:r w:rsidRPr="00750809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T</w:t>
            </w:r>
            <w:r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ém</w:t>
            </w:r>
            <w:r w:rsidRPr="00750809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 xml:space="preserve">a: </w:t>
            </w:r>
            <w:r w:rsidRPr="006A430A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  <w:t>Konténeráru-átrakodás a tengeri hajó, vasút és teherautó közötti kapcsolódási ponton, automatizálás és terminálirányítás</w:t>
            </w:r>
          </w:p>
        </w:tc>
      </w:tr>
      <w:tr w:rsidR="00A77D15" w:rsidRPr="00990A3B" w14:paraId="222B0E01" w14:textId="77777777" w:rsidTr="00F34473">
        <w:trPr>
          <w:trHeight w:val="331"/>
        </w:trPr>
        <w:tc>
          <w:tcPr>
            <w:tcW w:w="1555" w:type="dxa"/>
          </w:tcPr>
          <w:p w14:paraId="47CF032F" w14:textId="6ABD69BC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</w:t>
            </w:r>
            <w:r w:rsidR="00766C50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6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:</w:t>
            </w:r>
            <w:r w:rsidR="00766C50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3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0 </w:t>
            </w:r>
            <w:r w:rsidR="007E684C" w:rsidRPr="004950A3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– </w:t>
            </w:r>
            <w:r w:rsidR="00766C50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17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:00  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5752E514" w14:textId="42B7006B" w:rsidR="00A77D15" w:rsidRPr="004950A3" w:rsidRDefault="00A77D15" w:rsidP="00A77D15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</w:pPr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Séta a </w:t>
            </w:r>
            <w:proofErr w:type="spellStart"/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Speicherstadt</w:t>
            </w:r>
            <w:proofErr w:type="spellEnd"/>
            <w:r w:rsidR="008B454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(raktárváros)</w:t>
            </w:r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és a </w:t>
            </w:r>
            <w:proofErr w:type="spellStart"/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HafenCity</w:t>
            </w:r>
            <w:proofErr w:type="spellEnd"/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="008B454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(kikötőváros) </w:t>
            </w:r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városrészekben, tematikus „</w:t>
            </w:r>
            <w:proofErr w:type="spellStart"/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Smart</w:t>
            </w:r>
            <w:proofErr w:type="spellEnd"/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City &amp; </w:t>
            </w:r>
            <w:r w:rsidR="005F33B4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l</w:t>
            </w:r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ogis</w:t>
            </w:r>
            <w:r w:rsidR="005F33B4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z</w:t>
            </w:r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tik</w:t>
            </w:r>
            <w:r w:rsidR="005F33B4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a</w:t>
            </w:r>
            <w:r w:rsidRPr="00EF1CEF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” város</w:t>
            </w:r>
            <w:r w:rsidR="00A879AD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nézés </w:t>
            </w:r>
            <w:r w:rsidR="00A879AD" w:rsidRPr="004950A3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/vagy: hajókázás a hamburgi kik</w:t>
            </w:r>
            <w:r w:rsidR="00A879AD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ö</w:t>
            </w:r>
            <w:r w:rsidR="00A879AD" w:rsidRPr="004950A3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tőben</w:t>
            </w:r>
          </w:p>
        </w:tc>
      </w:tr>
      <w:tr w:rsidR="00A77D15" w:rsidRPr="00990A3B" w14:paraId="08BFBB24" w14:textId="77777777" w:rsidTr="00D0090B">
        <w:trPr>
          <w:trHeight w:val="412"/>
        </w:trPr>
        <w:tc>
          <w:tcPr>
            <w:tcW w:w="11052" w:type="dxa"/>
            <w:gridSpan w:val="2"/>
          </w:tcPr>
          <w:p w14:paraId="6787ED63" w14:textId="5F4BE9F1" w:rsidR="00A77D15" w:rsidRPr="00990A3B" w:rsidRDefault="00A77D15" w:rsidP="00F0418C">
            <w:pPr>
              <w:pStyle w:val="ptabelleheadli"/>
              <w:spacing w:before="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990A3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2026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. június 3., szerda</w:t>
            </w:r>
          </w:p>
          <w:p w14:paraId="08142AEF" w14:textId="7B034E07" w:rsidR="00A77D15" w:rsidRPr="006D0858" w:rsidRDefault="00A77D15" w:rsidP="00F0418C">
            <w:pPr>
              <w:pStyle w:val="AHK-Tabelle-fett"/>
              <w:spacing w:after="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Tematikus üzemlátogatások</w:t>
            </w:r>
            <w:r w:rsidRPr="00990A3B">
              <w:rPr>
                <w:rFonts w:ascii="Arial" w:hAnsi="Arial"/>
                <w:sz w:val="22"/>
                <w:szCs w:val="22"/>
              </w:rPr>
              <w:t xml:space="preserve"> </w:t>
            </w:r>
            <w:r w:rsidRPr="00990A3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B960D27" wp14:editId="101E74B1">
                  <wp:extent cx="142865" cy="142865"/>
                  <wp:effectExtent l="0" t="0" r="0" b="0"/>
                  <wp:docPr id="630423735" name="Grafik 6" descr="🇭🇺 Flag: Hungary on Facebook 4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🇭🇺 Flag: Hungary on Facebook 4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5" cy="1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0A3B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1E72D29" wp14:editId="0CBC3DA9">
                  <wp:extent cx="163774" cy="163774"/>
                  <wp:effectExtent l="0" t="0" r="8255" b="8255"/>
                  <wp:docPr id="1124455249" name="Grafik 7" descr="🇩🇪 Flag: Germany on Apple iOS 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🇩🇪 Flag: Germany on Apple iOS 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5" cy="1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0A3B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  <w:tr w:rsidR="00A77D15" w:rsidRPr="00990A3B" w14:paraId="3A30D495" w14:textId="77777777" w:rsidTr="0010309A">
        <w:trPr>
          <w:trHeight w:val="255"/>
        </w:trPr>
        <w:tc>
          <w:tcPr>
            <w:tcW w:w="1555" w:type="dxa"/>
          </w:tcPr>
          <w:p w14:paraId="3E7AFCEA" w14:textId="192E6EE2" w:rsidR="00A77D15" w:rsidRPr="00990A3B" w:rsidRDefault="00A77D15" w:rsidP="00A77D15">
            <w:pPr>
              <w:pStyle w:val="AHK-Tabelle-fett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color w:val="FF0000"/>
                <w:sz w:val="18"/>
                <w:szCs w:val="18"/>
              </w:rPr>
              <w:t>8:30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76E494E4" w14:textId="27CB7BC4" w:rsidR="00A77D15" w:rsidRPr="002C79D0" w:rsidRDefault="00A77D15" w:rsidP="00F34473">
            <w:pPr>
              <w:pStyle w:val="ptabelleheadli"/>
              <w:tabs>
                <w:tab w:val="clear" w:pos="340"/>
                <w:tab w:val="left" w:pos="142"/>
              </w:tabs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Találkozó a </w:t>
            </w:r>
            <w:r w:rsidR="0002425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hotel </w:t>
            </w:r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lobby</w:t>
            </w:r>
            <w:r w:rsidR="0002425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jában</w:t>
            </w:r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, közös buszút az első </w:t>
            </w:r>
            <w:r w:rsidR="0002425B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cég</w:t>
            </w:r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látogatásra</w:t>
            </w:r>
          </w:p>
        </w:tc>
      </w:tr>
      <w:tr w:rsidR="00A77D15" w:rsidRPr="00990A3B" w14:paraId="13F9F7C2" w14:textId="77777777" w:rsidTr="00F34473">
        <w:trPr>
          <w:trHeight w:val="1195"/>
        </w:trPr>
        <w:tc>
          <w:tcPr>
            <w:tcW w:w="1555" w:type="dxa"/>
          </w:tcPr>
          <w:p w14:paraId="7E582560" w14:textId="7FFA76AC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9:30 – 11:30</w:t>
            </w:r>
          </w:p>
          <w:p w14:paraId="169EDE7F" w14:textId="77777777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5A49131F" w14:textId="77777777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0884FE42" w14:textId="6B663E4E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55F346E7" w14:textId="7D9E5601" w:rsidR="00A77D15" w:rsidRPr="00B158CD" w:rsidRDefault="00A77D15" w:rsidP="00A77D15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Látogatás</w:t>
            </w:r>
            <w:r w:rsidR="001D75DA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egy e-kereskedelmi vagy online boltoknak </w:t>
            </w:r>
            <w:proofErr w:type="spellStart"/>
            <w:r w:rsidR="001D75DA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fulfillment</w:t>
            </w:r>
            <w:proofErr w:type="spellEnd"/>
            <w:r w:rsidR="001D75DA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szolgáltatást nyújtó vállalatnál (tervezés alatt)</w:t>
            </w:r>
            <w:r w:rsidRPr="002C79D0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</w:p>
          <w:p w14:paraId="70F3EE85" w14:textId="417FF1DA" w:rsidR="00A77D15" w:rsidRPr="002C79D0" w:rsidRDefault="00A77D15" w:rsidP="00A77D15">
            <w:pPr>
              <w:pStyle w:val="ptabelleheadli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2C79D0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 xml:space="preserve">Cím: </w:t>
            </w:r>
            <w:r w:rsidR="00705F7C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Hamburg vagy környéke</w:t>
            </w:r>
            <w:r w:rsidRPr="002C79D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9126604" w14:textId="77777777" w:rsidR="00A77D15" w:rsidRPr="002C79D0" w:rsidRDefault="00A77D15" w:rsidP="00A77D15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</w:pPr>
          </w:p>
          <w:p w14:paraId="4CD49F8E" w14:textId="0C9CF3A0" w:rsidR="00A77D15" w:rsidRPr="002C79D0" w:rsidRDefault="00A77D15" w:rsidP="00A77D15">
            <w:pPr>
              <w:tabs>
                <w:tab w:val="left" w:pos="142"/>
              </w:tabs>
              <w:contextualSpacing/>
              <w:rPr>
                <w:rFonts w:ascii="Arial" w:eastAsia="Cambria" w:hAnsi="Arial" w:cs="Arial"/>
                <w:sz w:val="18"/>
                <w:szCs w:val="18"/>
                <w:lang w:eastAsia="de-DE"/>
              </w:rPr>
            </w:pPr>
            <w:r w:rsidRPr="002C79D0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Téma:</w:t>
            </w:r>
            <w:r w:rsidRPr="002C79D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C79D0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Innováció, digitalizáció, e-kereskedelmi logisztika</w:t>
            </w:r>
            <w:r w:rsidR="00705F7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705F7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fulfillment</w:t>
            </w:r>
            <w:proofErr w:type="spellEnd"/>
            <w:r w:rsidR="00705F7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és disztribúciós folyamatok</w:t>
            </w:r>
          </w:p>
        </w:tc>
      </w:tr>
      <w:tr w:rsidR="00A77D15" w:rsidRPr="00990A3B" w14:paraId="6B0F25AF" w14:textId="77777777" w:rsidTr="00F34473">
        <w:trPr>
          <w:trHeight w:val="352"/>
        </w:trPr>
        <w:tc>
          <w:tcPr>
            <w:tcW w:w="1555" w:type="dxa"/>
          </w:tcPr>
          <w:p w14:paraId="2FDCD972" w14:textId="413FCBC1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12:00</w:t>
            </w:r>
            <w:r w:rsidR="00F32697"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– 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13:30 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2B1D03DD" w14:textId="6465759F" w:rsidR="00A77D15" w:rsidRPr="002C79D0" w:rsidRDefault="00A77D15" w:rsidP="00A77D15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Ebéd</w:t>
            </w:r>
          </w:p>
          <w:p w14:paraId="468EB052" w14:textId="26CE79AA" w:rsidR="00A77D15" w:rsidRPr="002C79D0" w:rsidRDefault="00A77D15" w:rsidP="00A77D15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Cím</w:t>
            </w:r>
            <w:r w:rsidRPr="00750809"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 xml:space="preserve">: </w:t>
            </w:r>
            <w:r>
              <w:rPr>
                <w:rFonts w:ascii="Arial" w:eastAsiaTheme="minorHAnsi" w:hAnsi="Arial" w:cs="Arial"/>
                <w:b w:val="0"/>
                <w:bCs w:val="0"/>
                <w:color w:val="000000" w:themeColor="text1"/>
                <w:sz w:val="18"/>
                <w:szCs w:val="18"/>
                <w:lang w:eastAsia="en-US"/>
              </w:rPr>
              <w:t>később pontosítva</w:t>
            </w:r>
          </w:p>
        </w:tc>
      </w:tr>
      <w:tr w:rsidR="00A77D15" w:rsidRPr="00990A3B" w14:paraId="6A090A1D" w14:textId="77777777" w:rsidTr="0010309A">
        <w:trPr>
          <w:trHeight w:val="417"/>
        </w:trPr>
        <w:tc>
          <w:tcPr>
            <w:tcW w:w="1555" w:type="dxa"/>
          </w:tcPr>
          <w:p w14:paraId="2210F7B3" w14:textId="08A0738C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14:00 – 1</w:t>
            </w:r>
            <w:r w:rsidR="00650770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5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:</w:t>
            </w:r>
            <w:r w:rsidR="00650770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3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474FACF7" w14:textId="667F61C3" w:rsidR="00A77D15" w:rsidRPr="002C79D0" w:rsidRDefault="00A77D15" w:rsidP="00A77D15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Látogatás a</w:t>
            </w:r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h</w:t>
            </w:r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amburg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i repülőtéren és a</w:t>
            </w:r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Cargo</w:t>
            </w:r>
            <w:proofErr w:type="spellEnd"/>
            <w:r w:rsidRPr="002C79D0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Center</w:t>
            </w:r>
            <w:r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ben</w:t>
            </w:r>
            <w:r w:rsidR="00E20787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(</w:t>
            </w:r>
            <w:r w:rsidR="00C15F6E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>felkérés</w:t>
            </w:r>
            <w:r w:rsidR="00E20787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  <w:t xml:space="preserve"> folyamatban)</w:t>
            </w:r>
          </w:p>
          <w:p w14:paraId="4681D8A6" w14:textId="2BD4346A" w:rsidR="00A77D15" w:rsidRDefault="00A77D15" w:rsidP="00A77D15">
            <w:pPr>
              <w:pStyle w:val="ptabelleheadli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2F54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h</w:t>
            </w:r>
            <w:r w:rsidRPr="002F54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amburg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i </w:t>
            </w:r>
            <w:r w:rsidRPr="002F54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repülőtér mintegy 14 millió utasával Németország egyik legnagyobb forgalmú repülőtere. A 2016 májusában megnyílt </w:t>
            </w:r>
            <w:hyperlink r:id="rId20" w:history="1">
              <w:r w:rsidRPr="002F54C6">
                <w:rPr>
                  <w:rStyle w:val="Hyperlink"/>
                  <w:rFonts w:ascii="Arial" w:hAnsi="Arial" w:cs="Arial"/>
                  <w:b w:val="0"/>
                  <w:bCs w:val="0"/>
                  <w:sz w:val="18"/>
                  <w:szCs w:val="18"/>
                </w:rPr>
                <w:t xml:space="preserve">Hamburg Airport </w:t>
              </w:r>
              <w:proofErr w:type="spellStart"/>
              <w:r w:rsidRPr="002F54C6">
                <w:rPr>
                  <w:rStyle w:val="Hyperlink"/>
                  <w:rFonts w:ascii="Arial" w:hAnsi="Arial" w:cs="Arial"/>
                  <w:b w:val="0"/>
                  <w:bCs w:val="0"/>
                  <w:sz w:val="18"/>
                  <w:szCs w:val="18"/>
                </w:rPr>
                <w:t>Cargo</w:t>
              </w:r>
              <w:proofErr w:type="spellEnd"/>
              <w:r w:rsidRPr="002F54C6">
                <w:rPr>
                  <w:rStyle w:val="Hyperlink"/>
                  <w:rFonts w:ascii="Arial" w:hAnsi="Arial" w:cs="Arial"/>
                  <w:b w:val="0"/>
                  <w:bCs w:val="0"/>
                  <w:sz w:val="18"/>
                  <w:szCs w:val="18"/>
                </w:rPr>
                <w:t xml:space="preserve"> Center (HACC)</w:t>
              </w:r>
            </w:hyperlink>
            <w:r w:rsidRPr="002F54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egy modern légi árufuvarozási központ, amely mintegy 20</w:t>
            </w:r>
            <w:r w:rsidR="000C3A94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.</w:t>
            </w:r>
            <w:r w:rsidRPr="002F54C6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000 négyzetméter logisztikai területtel rendelkezik a kezelő és szállítmányozó cégek számára. </w:t>
            </w:r>
          </w:p>
          <w:p w14:paraId="56ECB026" w14:textId="1B9343DF" w:rsidR="00A77D15" w:rsidRPr="002C79D0" w:rsidRDefault="00A77D15" w:rsidP="00A77D15">
            <w:pPr>
              <w:pStyle w:val="ptabelleheadli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Cím</w:t>
            </w:r>
            <w:r w:rsidRPr="002C79D0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 xml:space="preserve">: </w:t>
            </w:r>
            <w:proofErr w:type="spellStart"/>
            <w:r w:rsidRPr="002C79D0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Weg</w:t>
            </w:r>
            <w:proofErr w:type="spellEnd"/>
            <w:r w:rsidRPr="002C79D0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C79D0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beim</w:t>
            </w:r>
            <w:proofErr w:type="spellEnd"/>
            <w:r w:rsidRPr="002C79D0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C79D0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Jäger</w:t>
            </w:r>
            <w:proofErr w:type="spellEnd"/>
            <w:r w:rsidRPr="002C79D0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 xml:space="preserve"> 200, 22335 Hamburg</w:t>
            </w:r>
            <w:r w:rsidRPr="002C79D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12E7AF8" w14:textId="77777777" w:rsidR="00A77D15" w:rsidRPr="002C79D0" w:rsidRDefault="00A77D15" w:rsidP="00A77D15">
            <w:pPr>
              <w:pStyle w:val="ptabelleheadli"/>
              <w:spacing w:before="40" w:after="40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  <w:lang w:eastAsia="en-US"/>
              </w:rPr>
            </w:pPr>
          </w:p>
          <w:p w14:paraId="7FFB62C5" w14:textId="68110897" w:rsidR="00A77D15" w:rsidRPr="00E72A3B" w:rsidRDefault="00A77D15" w:rsidP="00A77D15">
            <w:pPr>
              <w:pStyle w:val="ptabelleheadli"/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2C79D0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T</w:t>
            </w:r>
            <w:r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é</w:t>
            </w:r>
            <w:r w:rsidRPr="002C79D0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 xml:space="preserve">ma: </w:t>
            </w:r>
            <w:r w:rsidRPr="00E72A3B">
              <w:rPr>
                <w:rFonts w:ascii="Arial" w:eastAsiaTheme="minorHAnsi" w:hAnsi="Arial" w:cs="Arial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Áruáramlás szervezése és irányítása, különböző típusú áruk kezelési és átrakodási folyamatai, digitális folyamatirányítás</w:t>
            </w:r>
          </w:p>
        </w:tc>
      </w:tr>
      <w:tr w:rsidR="00A77D15" w:rsidRPr="00990A3B" w14:paraId="2943AE1F" w14:textId="77777777" w:rsidTr="00D0090B">
        <w:trPr>
          <w:trHeight w:val="258"/>
        </w:trPr>
        <w:tc>
          <w:tcPr>
            <w:tcW w:w="1555" w:type="dxa"/>
          </w:tcPr>
          <w:p w14:paraId="77A299E6" w14:textId="14E6EA5C" w:rsidR="00A77D15" w:rsidRPr="00990A3B" w:rsidRDefault="00A77D15" w:rsidP="00A77D15">
            <w:pPr>
              <w:pStyle w:val="AHK-Tabelle-fett"/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1</w:t>
            </w:r>
            <w:r w:rsidR="006E79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5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:</w:t>
            </w:r>
            <w:r w:rsidR="006E79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3</w:t>
            </w:r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>tól</w:t>
            </w:r>
            <w:proofErr w:type="spellEnd"/>
            <w:r w:rsidRPr="00990A3B">
              <w:rPr>
                <w:rFonts w:ascii="Arial" w:hAnsi="Arial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497" w:type="dxa"/>
            <w:tcMar>
              <w:top w:w="170" w:type="dxa"/>
              <w:bottom w:w="170" w:type="dxa"/>
            </w:tcMar>
          </w:tcPr>
          <w:p w14:paraId="33F7173F" w14:textId="09FCD2EA" w:rsidR="00A77D15" w:rsidRPr="00990A3B" w:rsidRDefault="00A77D15" w:rsidP="00A77D15">
            <w:pPr>
              <w:pStyle w:val="ptabelleheadli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Egyéni hazautazás</w:t>
            </w:r>
          </w:p>
        </w:tc>
      </w:tr>
    </w:tbl>
    <w:p w14:paraId="3660F2AC" w14:textId="77777777" w:rsidR="00F0418C" w:rsidRDefault="00F0418C" w:rsidP="00F0418C">
      <w:pPr>
        <w:ind w:left="-426"/>
        <w:rPr>
          <w:rFonts w:ascii="Arial" w:hAnsi="Arial" w:cs="Arial"/>
          <w:color w:val="000000" w:themeColor="text1"/>
          <w:sz w:val="18"/>
          <w:szCs w:val="18"/>
        </w:rPr>
      </w:pPr>
    </w:p>
    <w:p w14:paraId="453D2E85" w14:textId="013A587A" w:rsidR="00222350" w:rsidRPr="006E793B" w:rsidRDefault="00627D0D" w:rsidP="00F0418C">
      <w:pPr>
        <w:ind w:left="-426"/>
        <w:rPr>
          <w:rFonts w:ascii="Arial" w:hAnsi="Arial" w:cs="Arial"/>
          <w:color w:val="000000"/>
          <w:sz w:val="18"/>
          <w:szCs w:val="18"/>
        </w:rPr>
      </w:pPr>
      <w:r w:rsidRPr="00990A3B">
        <w:rPr>
          <w:rFonts w:ascii="Arial" w:hAnsi="Arial" w:cs="Arial"/>
          <w:color w:val="000000" w:themeColor="text1"/>
          <w:sz w:val="18"/>
          <w:szCs w:val="18"/>
        </w:rPr>
        <w:t>K</w:t>
      </w:r>
      <w:r w:rsidR="00AE5324">
        <w:rPr>
          <w:rFonts w:ascii="Arial" w:hAnsi="Arial" w:cs="Arial"/>
          <w:color w:val="000000" w:themeColor="text1"/>
          <w:sz w:val="18"/>
          <w:szCs w:val="18"/>
        </w:rPr>
        <w:t>apcsolat</w:t>
      </w:r>
      <w:r w:rsidRPr="00990A3B">
        <w:rPr>
          <w:rFonts w:ascii="Arial" w:hAnsi="Arial" w:cs="Arial"/>
          <w:color w:val="000000" w:themeColor="text1"/>
          <w:sz w:val="18"/>
          <w:szCs w:val="18"/>
        </w:rPr>
        <w:t>:</w:t>
      </w:r>
      <w:r w:rsidRPr="00990A3B">
        <w:rPr>
          <w:rFonts w:ascii="Arial" w:hAnsi="Arial" w:cs="Arial"/>
          <w:color w:val="000000"/>
          <w:sz w:val="18"/>
          <w:szCs w:val="18"/>
        </w:rPr>
        <w:t xml:space="preserve"> </w:t>
      </w:r>
      <w:r w:rsidR="0010309A" w:rsidRPr="00990A3B">
        <w:rPr>
          <w:rFonts w:ascii="Arial" w:hAnsi="Arial" w:cs="Arial"/>
          <w:color w:val="000000" w:themeColor="text1"/>
          <w:sz w:val="18"/>
          <w:szCs w:val="18"/>
        </w:rPr>
        <w:t>Czeiszing</w:t>
      </w:r>
      <w:r w:rsidR="00B6123B" w:rsidRPr="00B6123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B6123B" w:rsidRPr="00990A3B">
        <w:rPr>
          <w:rFonts w:ascii="Arial" w:hAnsi="Arial" w:cs="Arial"/>
          <w:color w:val="000000" w:themeColor="text1"/>
          <w:sz w:val="18"/>
          <w:szCs w:val="18"/>
        </w:rPr>
        <w:t>Miklós</w:t>
      </w:r>
      <w:r w:rsidR="0010309A" w:rsidRPr="00990A3B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hyperlink r:id="rId21" w:history="1">
        <w:r w:rsidR="0010309A" w:rsidRPr="00990A3B">
          <w:rPr>
            <w:rStyle w:val="Hyperlink"/>
            <w:rFonts w:ascii="Arial" w:hAnsi="Arial" w:cs="Arial"/>
            <w:sz w:val="18"/>
            <w:szCs w:val="18"/>
          </w:rPr>
          <w:t>czeiszing@ahkungarn.hu</w:t>
        </w:r>
      </w:hyperlink>
      <w:r w:rsidR="0010309A" w:rsidRPr="00990A3B">
        <w:rPr>
          <w:rFonts w:ascii="Arial" w:hAnsi="Arial" w:cs="Arial"/>
          <w:color w:val="000000" w:themeColor="text1"/>
          <w:sz w:val="18"/>
          <w:szCs w:val="18"/>
        </w:rPr>
        <w:t>, Tel: 0036-1-345-7633</w:t>
      </w:r>
    </w:p>
    <w:sectPr w:rsidR="00222350" w:rsidRPr="006E793B" w:rsidSect="00A8648C">
      <w:footerReference w:type="default" r:id="rId22"/>
      <w:pgSz w:w="11900" w:h="16840"/>
      <w:pgMar w:top="851" w:right="851" w:bottom="851" w:left="851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B4E07" w14:textId="77777777" w:rsidR="001E5C5C" w:rsidRPr="00990A3B" w:rsidRDefault="001E5C5C" w:rsidP="00D12CF9">
      <w:r w:rsidRPr="00990A3B">
        <w:separator/>
      </w:r>
    </w:p>
  </w:endnote>
  <w:endnote w:type="continuationSeparator" w:id="0">
    <w:p w14:paraId="6BF1B5F0" w14:textId="77777777" w:rsidR="001E5C5C" w:rsidRPr="00990A3B" w:rsidRDefault="001E5C5C" w:rsidP="00D12CF9">
      <w:r w:rsidRPr="00990A3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BA495" w14:textId="0ED10ABE" w:rsidR="006D644A" w:rsidRPr="00990A3B" w:rsidRDefault="00CA6D98">
    <w:pPr>
      <w:pStyle w:val="Fuzeile"/>
    </w:pPr>
    <w:r w:rsidRPr="00990A3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47F889" wp14:editId="607F4497">
              <wp:simplePos x="0" y="0"/>
              <wp:positionH relativeFrom="column">
                <wp:posOffset>2300605</wp:posOffset>
              </wp:positionH>
              <wp:positionV relativeFrom="paragraph">
                <wp:posOffset>-402590</wp:posOffset>
              </wp:positionV>
              <wp:extent cx="3836670" cy="81915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36670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FD7202" w14:textId="013140E9" w:rsidR="00F161DD" w:rsidRPr="00990A3B" w:rsidRDefault="00F161DD" w:rsidP="005F6D8E">
                          <w:pPr>
                            <w:pStyle w:val="AHK-Seitenzahl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47F88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181.15pt;margin-top:-31.7pt;width:302.1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" filled="f" stroked="f" strokeweight=".5pt">
              <v:textbox>
                <w:txbxContent>
                  <w:p w14:paraId="6EFD7202" w14:textId="013140E9" w:rsidR="00F161DD" w:rsidRPr="00990A3B" w:rsidRDefault="00F161DD" w:rsidP="005F6D8E">
                    <w:pPr>
                      <w:pStyle w:val="AHK-Seitenzahl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454EB" w14:textId="77777777" w:rsidR="001E5C5C" w:rsidRPr="00990A3B" w:rsidRDefault="001E5C5C" w:rsidP="00D12CF9">
      <w:r w:rsidRPr="00990A3B">
        <w:separator/>
      </w:r>
    </w:p>
  </w:footnote>
  <w:footnote w:type="continuationSeparator" w:id="0">
    <w:p w14:paraId="660FE013" w14:textId="77777777" w:rsidR="001E5C5C" w:rsidRPr="00990A3B" w:rsidRDefault="001E5C5C" w:rsidP="00D12CF9">
      <w:r w:rsidRPr="00990A3B"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6umWU1z/ITU0zT" int2:id="2O4AsQEP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45575"/>
    <w:multiLevelType w:val="hybridMultilevel"/>
    <w:tmpl w:val="1F4CF842"/>
    <w:lvl w:ilvl="0" w:tplc="22F8F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17BB3"/>
    <w:multiLevelType w:val="hybridMultilevel"/>
    <w:tmpl w:val="94BA32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765B3"/>
    <w:multiLevelType w:val="hybridMultilevel"/>
    <w:tmpl w:val="ACDAD970"/>
    <w:lvl w:ilvl="0" w:tplc="7DEE9C24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Arial" w:hint="default"/>
        <w:color w:val="1A19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93188"/>
    <w:multiLevelType w:val="hybridMultilevel"/>
    <w:tmpl w:val="D4127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30F7B"/>
    <w:multiLevelType w:val="hybridMultilevel"/>
    <w:tmpl w:val="54662E72"/>
    <w:lvl w:ilvl="0" w:tplc="EC368114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445DC"/>
    <w:multiLevelType w:val="hybridMultilevel"/>
    <w:tmpl w:val="DADCEE1C"/>
    <w:lvl w:ilvl="0" w:tplc="B5229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3509D"/>
    <w:multiLevelType w:val="multilevel"/>
    <w:tmpl w:val="B7BA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722818"/>
    <w:multiLevelType w:val="hybridMultilevel"/>
    <w:tmpl w:val="83060892"/>
    <w:lvl w:ilvl="0" w:tplc="5DCE32C2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Times New Roman (Textkörper CS)" w:hint="default"/>
        <w:b w:val="0"/>
        <w:color w:val="1A19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F7562"/>
    <w:multiLevelType w:val="hybridMultilevel"/>
    <w:tmpl w:val="8FEE39A6"/>
    <w:lvl w:ilvl="0" w:tplc="7DEE9C24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Arial" w:hint="default"/>
        <w:color w:val="1A19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96778"/>
    <w:multiLevelType w:val="hybridMultilevel"/>
    <w:tmpl w:val="8D1E40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974BD6"/>
    <w:multiLevelType w:val="hybridMultilevel"/>
    <w:tmpl w:val="AA2E1656"/>
    <w:lvl w:ilvl="0" w:tplc="9FA4F3B2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F608E"/>
    <w:multiLevelType w:val="hybridMultilevel"/>
    <w:tmpl w:val="66B48834"/>
    <w:lvl w:ilvl="0" w:tplc="3C8C4CAC">
      <w:start w:val="1"/>
      <w:numFmt w:val="bullet"/>
      <w:lvlText w:val=""/>
      <w:lvlJc w:val="left"/>
      <w:pPr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B436D"/>
    <w:multiLevelType w:val="multilevel"/>
    <w:tmpl w:val="0142C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72C248B6"/>
    <w:multiLevelType w:val="hybridMultilevel"/>
    <w:tmpl w:val="64663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87A9C"/>
    <w:multiLevelType w:val="hybridMultilevel"/>
    <w:tmpl w:val="8398D54E"/>
    <w:lvl w:ilvl="0" w:tplc="F9306754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Times New Roman (Textkörper CS)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021590"/>
    <w:multiLevelType w:val="hybridMultilevel"/>
    <w:tmpl w:val="106681DA"/>
    <w:lvl w:ilvl="0" w:tplc="E78A3E94">
      <w:start w:val="1"/>
      <w:numFmt w:val="bullet"/>
      <w:pStyle w:val="AHK-Tabelle-Aufzhlung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69226">
    <w:abstractNumId w:val="5"/>
  </w:num>
  <w:num w:numId="2" w16cid:durableId="1429542445">
    <w:abstractNumId w:val="9"/>
  </w:num>
  <w:num w:numId="3" w16cid:durableId="1980110989">
    <w:abstractNumId w:val="1"/>
  </w:num>
  <w:num w:numId="4" w16cid:durableId="1554270926">
    <w:abstractNumId w:val="13"/>
  </w:num>
  <w:num w:numId="5" w16cid:durableId="950362538">
    <w:abstractNumId w:val="3"/>
  </w:num>
  <w:num w:numId="6" w16cid:durableId="737021272">
    <w:abstractNumId w:val="12"/>
  </w:num>
  <w:num w:numId="7" w16cid:durableId="1061253836">
    <w:abstractNumId w:val="0"/>
  </w:num>
  <w:num w:numId="8" w16cid:durableId="1215385259">
    <w:abstractNumId w:val="4"/>
  </w:num>
  <w:num w:numId="9" w16cid:durableId="1943562902">
    <w:abstractNumId w:val="11"/>
  </w:num>
  <w:num w:numId="10" w16cid:durableId="1597471981">
    <w:abstractNumId w:val="15"/>
  </w:num>
  <w:num w:numId="11" w16cid:durableId="2087415160">
    <w:abstractNumId w:val="10"/>
  </w:num>
  <w:num w:numId="12" w16cid:durableId="518009682">
    <w:abstractNumId w:val="14"/>
  </w:num>
  <w:num w:numId="13" w16cid:durableId="789401917">
    <w:abstractNumId w:val="8"/>
  </w:num>
  <w:num w:numId="14" w16cid:durableId="1430391672">
    <w:abstractNumId w:val="2"/>
  </w:num>
  <w:num w:numId="15" w16cid:durableId="1246189129">
    <w:abstractNumId w:val="7"/>
  </w:num>
  <w:num w:numId="16" w16cid:durableId="1322075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CF9"/>
    <w:rsid w:val="00001011"/>
    <w:rsid w:val="00014277"/>
    <w:rsid w:val="00014531"/>
    <w:rsid w:val="00021793"/>
    <w:rsid w:val="00023F30"/>
    <w:rsid w:val="0002425B"/>
    <w:rsid w:val="000253D6"/>
    <w:rsid w:val="00037B0A"/>
    <w:rsid w:val="0004063A"/>
    <w:rsid w:val="000424FF"/>
    <w:rsid w:val="00044A90"/>
    <w:rsid w:val="00045FF5"/>
    <w:rsid w:val="00051A9A"/>
    <w:rsid w:val="00054E52"/>
    <w:rsid w:val="00056785"/>
    <w:rsid w:val="00057488"/>
    <w:rsid w:val="000625E5"/>
    <w:rsid w:val="00064BB7"/>
    <w:rsid w:val="0006778C"/>
    <w:rsid w:val="00072B37"/>
    <w:rsid w:val="00074DDF"/>
    <w:rsid w:val="0007675E"/>
    <w:rsid w:val="00077D26"/>
    <w:rsid w:val="00086025"/>
    <w:rsid w:val="0009122C"/>
    <w:rsid w:val="000964AF"/>
    <w:rsid w:val="000A6536"/>
    <w:rsid w:val="000B117A"/>
    <w:rsid w:val="000B3D95"/>
    <w:rsid w:val="000C2E69"/>
    <w:rsid w:val="000C3A94"/>
    <w:rsid w:val="000E0B37"/>
    <w:rsid w:val="000F114F"/>
    <w:rsid w:val="000F1D6F"/>
    <w:rsid w:val="0010185F"/>
    <w:rsid w:val="0010274E"/>
    <w:rsid w:val="0010309A"/>
    <w:rsid w:val="001036E8"/>
    <w:rsid w:val="00106570"/>
    <w:rsid w:val="0011295A"/>
    <w:rsid w:val="001143CE"/>
    <w:rsid w:val="00114848"/>
    <w:rsid w:val="0012197E"/>
    <w:rsid w:val="00130917"/>
    <w:rsid w:val="00134F96"/>
    <w:rsid w:val="00137463"/>
    <w:rsid w:val="00141138"/>
    <w:rsid w:val="0014115D"/>
    <w:rsid w:val="001423B2"/>
    <w:rsid w:val="00145A64"/>
    <w:rsid w:val="001462F8"/>
    <w:rsid w:val="00150B7E"/>
    <w:rsid w:val="001648D0"/>
    <w:rsid w:val="00164D70"/>
    <w:rsid w:val="00173396"/>
    <w:rsid w:val="0017753A"/>
    <w:rsid w:val="00180483"/>
    <w:rsid w:val="0018347E"/>
    <w:rsid w:val="0018523A"/>
    <w:rsid w:val="00186CB2"/>
    <w:rsid w:val="001873D1"/>
    <w:rsid w:val="00187727"/>
    <w:rsid w:val="0019393B"/>
    <w:rsid w:val="00197852"/>
    <w:rsid w:val="001A3375"/>
    <w:rsid w:val="001A3692"/>
    <w:rsid w:val="001B0EDF"/>
    <w:rsid w:val="001B3FD7"/>
    <w:rsid w:val="001C1D66"/>
    <w:rsid w:val="001C4182"/>
    <w:rsid w:val="001C595A"/>
    <w:rsid w:val="001D0D85"/>
    <w:rsid w:val="001D1130"/>
    <w:rsid w:val="001D45E3"/>
    <w:rsid w:val="001D6CD2"/>
    <w:rsid w:val="001D75DA"/>
    <w:rsid w:val="001E3B08"/>
    <w:rsid w:val="001E5C5C"/>
    <w:rsid w:val="001F1CD5"/>
    <w:rsid w:val="00203F62"/>
    <w:rsid w:val="00212203"/>
    <w:rsid w:val="002178F5"/>
    <w:rsid w:val="00222350"/>
    <w:rsid w:val="00234280"/>
    <w:rsid w:val="0023474E"/>
    <w:rsid w:val="00250710"/>
    <w:rsid w:val="00251167"/>
    <w:rsid w:val="002622AC"/>
    <w:rsid w:val="0026254C"/>
    <w:rsid w:val="00270304"/>
    <w:rsid w:val="00272C45"/>
    <w:rsid w:val="00277DFB"/>
    <w:rsid w:val="00282119"/>
    <w:rsid w:val="002863C4"/>
    <w:rsid w:val="00287F1C"/>
    <w:rsid w:val="0029365C"/>
    <w:rsid w:val="002A337E"/>
    <w:rsid w:val="002A62EF"/>
    <w:rsid w:val="002B22BF"/>
    <w:rsid w:val="002C79D0"/>
    <w:rsid w:val="002C7A8D"/>
    <w:rsid w:val="002D1A13"/>
    <w:rsid w:val="002E76F9"/>
    <w:rsid w:val="002F1D8E"/>
    <w:rsid w:val="002F54C6"/>
    <w:rsid w:val="00300728"/>
    <w:rsid w:val="00300DA9"/>
    <w:rsid w:val="00302351"/>
    <w:rsid w:val="00317622"/>
    <w:rsid w:val="00325361"/>
    <w:rsid w:val="0032689D"/>
    <w:rsid w:val="00340CD5"/>
    <w:rsid w:val="00341FED"/>
    <w:rsid w:val="003437A5"/>
    <w:rsid w:val="00343A50"/>
    <w:rsid w:val="00346144"/>
    <w:rsid w:val="003532E7"/>
    <w:rsid w:val="003562D7"/>
    <w:rsid w:val="00357688"/>
    <w:rsid w:val="003627A4"/>
    <w:rsid w:val="00365426"/>
    <w:rsid w:val="00373D65"/>
    <w:rsid w:val="00374C5C"/>
    <w:rsid w:val="0037504C"/>
    <w:rsid w:val="003808E5"/>
    <w:rsid w:val="003878A7"/>
    <w:rsid w:val="0039223E"/>
    <w:rsid w:val="003A1182"/>
    <w:rsid w:val="003A3850"/>
    <w:rsid w:val="003A3BA0"/>
    <w:rsid w:val="003B28F8"/>
    <w:rsid w:val="003B367D"/>
    <w:rsid w:val="003B5910"/>
    <w:rsid w:val="003B618C"/>
    <w:rsid w:val="003C0492"/>
    <w:rsid w:val="003C25E7"/>
    <w:rsid w:val="003C468E"/>
    <w:rsid w:val="003C610B"/>
    <w:rsid w:val="003C623E"/>
    <w:rsid w:val="003D0F91"/>
    <w:rsid w:val="003D1939"/>
    <w:rsid w:val="003E186F"/>
    <w:rsid w:val="003E287D"/>
    <w:rsid w:val="003E2A32"/>
    <w:rsid w:val="003E47C2"/>
    <w:rsid w:val="003E65EA"/>
    <w:rsid w:val="003F2380"/>
    <w:rsid w:val="003F58C5"/>
    <w:rsid w:val="00401FAB"/>
    <w:rsid w:val="004031A3"/>
    <w:rsid w:val="0041218D"/>
    <w:rsid w:val="00412FAD"/>
    <w:rsid w:val="004140FC"/>
    <w:rsid w:val="004149A5"/>
    <w:rsid w:val="004200AE"/>
    <w:rsid w:val="00421248"/>
    <w:rsid w:val="00433A2F"/>
    <w:rsid w:val="00440C7E"/>
    <w:rsid w:val="00441A6D"/>
    <w:rsid w:val="00441CDF"/>
    <w:rsid w:val="00444D8B"/>
    <w:rsid w:val="00445360"/>
    <w:rsid w:val="00451C47"/>
    <w:rsid w:val="004548E8"/>
    <w:rsid w:val="00456E8F"/>
    <w:rsid w:val="00457012"/>
    <w:rsid w:val="0046011C"/>
    <w:rsid w:val="0046037E"/>
    <w:rsid w:val="00471F69"/>
    <w:rsid w:val="004745CE"/>
    <w:rsid w:val="0047465B"/>
    <w:rsid w:val="004752A5"/>
    <w:rsid w:val="00480B39"/>
    <w:rsid w:val="00482AE7"/>
    <w:rsid w:val="0048399B"/>
    <w:rsid w:val="00492D08"/>
    <w:rsid w:val="004950A3"/>
    <w:rsid w:val="004A5CEF"/>
    <w:rsid w:val="004B4729"/>
    <w:rsid w:val="004B683D"/>
    <w:rsid w:val="004C2C57"/>
    <w:rsid w:val="004C6AC1"/>
    <w:rsid w:val="004D2072"/>
    <w:rsid w:val="004E319D"/>
    <w:rsid w:val="004E4D3E"/>
    <w:rsid w:val="004F14A8"/>
    <w:rsid w:val="004F25D0"/>
    <w:rsid w:val="00502641"/>
    <w:rsid w:val="00507EBA"/>
    <w:rsid w:val="005104BE"/>
    <w:rsid w:val="005138F7"/>
    <w:rsid w:val="0052705E"/>
    <w:rsid w:val="00531177"/>
    <w:rsid w:val="0053136A"/>
    <w:rsid w:val="005326FC"/>
    <w:rsid w:val="005434F1"/>
    <w:rsid w:val="005501FD"/>
    <w:rsid w:val="00550DBC"/>
    <w:rsid w:val="00554DE5"/>
    <w:rsid w:val="005561D9"/>
    <w:rsid w:val="00560034"/>
    <w:rsid w:val="00561158"/>
    <w:rsid w:val="00565790"/>
    <w:rsid w:val="005717C9"/>
    <w:rsid w:val="0057308C"/>
    <w:rsid w:val="00575BD1"/>
    <w:rsid w:val="00577CDD"/>
    <w:rsid w:val="00582150"/>
    <w:rsid w:val="005A3597"/>
    <w:rsid w:val="005A6B7D"/>
    <w:rsid w:val="005A7CC7"/>
    <w:rsid w:val="005B658E"/>
    <w:rsid w:val="005B74D4"/>
    <w:rsid w:val="005C09CC"/>
    <w:rsid w:val="005C0C56"/>
    <w:rsid w:val="005C3BE4"/>
    <w:rsid w:val="005C4C39"/>
    <w:rsid w:val="005C74E3"/>
    <w:rsid w:val="005D14B1"/>
    <w:rsid w:val="005D6A84"/>
    <w:rsid w:val="005E1CE1"/>
    <w:rsid w:val="005E59EA"/>
    <w:rsid w:val="005F1C23"/>
    <w:rsid w:val="005F33B4"/>
    <w:rsid w:val="005F5616"/>
    <w:rsid w:val="005F6D8E"/>
    <w:rsid w:val="00600FA5"/>
    <w:rsid w:val="006019CE"/>
    <w:rsid w:val="00601B98"/>
    <w:rsid w:val="00601DB4"/>
    <w:rsid w:val="00603273"/>
    <w:rsid w:val="00603B78"/>
    <w:rsid w:val="006068D6"/>
    <w:rsid w:val="0061226E"/>
    <w:rsid w:val="006215B1"/>
    <w:rsid w:val="006233E7"/>
    <w:rsid w:val="006242EC"/>
    <w:rsid w:val="00627D0D"/>
    <w:rsid w:val="00631151"/>
    <w:rsid w:val="0063706F"/>
    <w:rsid w:val="006439AE"/>
    <w:rsid w:val="0064538B"/>
    <w:rsid w:val="00646EE0"/>
    <w:rsid w:val="00650770"/>
    <w:rsid w:val="00652EFB"/>
    <w:rsid w:val="00653F04"/>
    <w:rsid w:val="006567DC"/>
    <w:rsid w:val="00665D5B"/>
    <w:rsid w:val="0066770D"/>
    <w:rsid w:val="00676076"/>
    <w:rsid w:val="006769A8"/>
    <w:rsid w:val="00683FCD"/>
    <w:rsid w:val="00695784"/>
    <w:rsid w:val="00697DEF"/>
    <w:rsid w:val="006A430A"/>
    <w:rsid w:val="006A5596"/>
    <w:rsid w:val="006B375C"/>
    <w:rsid w:val="006B661F"/>
    <w:rsid w:val="006C2011"/>
    <w:rsid w:val="006C4510"/>
    <w:rsid w:val="006C6994"/>
    <w:rsid w:val="006C7DF7"/>
    <w:rsid w:val="006D0858"/>
    <w:rsid w:val="006D5A2F"/>
    <w:rsid w:val="006D5DCE"/>
    <w:rsid w:val="006D644A"/>
    <w:rsid w:val="006E1AD0"/>
    <w:rsid w:val="006E793B"/>
    <w:rsid w:val="006F28ED"/>
    <w:rsid w:val="006F5531"/>
    <w:rsid w:val="006F6DE0"/>
    <w:rsid w:val="00700A9C"/>
    <w:rsid w:val="00705F7C"/>
    <w:rsid w:val="007114F4"/>
    <w:rsid w:val="007213BA"/>
    <w:rsid w:val="007215A8"/>
    <w:rsid w:val="00722293"/>
    <w:rsid w:val="00723C25"/>
    <w:rsid w:val="00725AEF"/>
    <w:rsid w:val="00730C8B"/>
    <w:rsid w:val="00731B97"/>
    <w:rsid w:val="00731D35"/>
    <w:rsid w:val="00732202"/>
    <w:rsid w:val="007365B6"/>
    <w:rsid w:val="00736EC3"/>
    <w:rsid w:val="00737DEC"/>
    <w:rsid w:val="00740097"/>
    <w:rsid w:val="007443D9"/>
    <w:rsid w:val="00750809"/>
    <w:rsid w:val="007538AA"/>
    <w:rsid w:val="00766AD8"/>
    <w:rsid w:val="00766C50"/>
    <w:rsid w:val="00771659"/>
    <w:rsid w:val="007720F5"/>
    <w:rsid w:val="00780D51"/>
    <w:rsid w:val="00782407"/>
    <w:rsid w:val="007840D4"/>
    <w:rsid w:val="007A04E3"/>
    <w:rsid w:val="007A3C34"/>
    <w:rsid w:val="007A64C6"/>
    <w:rsid w:val="007A725B"/>
    <w:rsid w:val="007B0171"/>
    <w:rsid w:val="007B1625"/>
    <w:rsid w:val="007B578F"/>
    <w:rsid w:val="007B6459"/>
    <w:rsid w:val="007C1D6F"/>
    <w:rsid w:val="007C2D3B"/>
    <w:rsid w:val="007D13B2"/>
    <w:rsid w:val="007D42AC"/>
    <w:rsid w:val="007D4B92"/>
    <w:rsid w:val="007D7340"/>
    <w:rsid w:val="007E19F2"/>
    <w:rsid w:val="007E4549"/>
    <w:rsid w:val="007E623F"/>
    <w:rsid w:val="007E684C"/>
    <w:rsid w:val="007F4603"/>
    <w:rsid w:val="007F5836"/>
    <w:rsid w:val="008021DD"/>
    <w:rsid w:val="00804A93"/>
    <w:rsid w:val="00806545"/>
    <w:rsid w:val="008112B1"/>
    <w:rsid w:val="0081671A"/>
    <w:rsid w:val="0082202B"/>
    <w:rsid w:val="00824513"/>
    <w:rsid w:val="00832304"/>
    <w:rsid w:val="00840D00"/>
    <w:rsid w:val="00864115"/>
    <w:rsid w:val="00864CF2"/>
    <w:rsid w:val="008670B7"/>
    <w:rsid w:val="0086785D"/>
    <w:rsid w:val="008848DF"/>
    <w:rsid w:val="00887844"/>
    <w:rsid w:val="0089433A"/>
    <w:rsid w:val="00894B6B"/>
    <w:rsid w:val="00896180"/>
    <w:rsid w:val="008A24AF"/>
    <w:rsid w:val="008B454C"/>
    <w:rsid w:val="008C0406"/>
    <w:rsid w:val="008C14CF"/>
    <w:rsid w:val="008C1EC0"/>
    <w:rsid w:val="008D7E7B"/>
    <w:rsid w:val="008F256B"/>
    <w:rsid w:val="008F70D9"/>
    <w:rsid w:val="0090618F"/>
    <w:rsid w:val="00912134"/>
    <w:rsid w:val="009162D3"/>
    <w:rsid w:val="009215EC"/>
    <w:rsid w:val="00921BCC"/>
    <w:rsid w:val="00923A00"/>
    <w:rsid w:val="00932058"/>
    <w:rsid w:val="00935E34"/>
    <w:rsid w:val="00937CB6"/>
    <w:rsid w:val="00946EBF"/>
    <w:rsid w:val="0096204F"/>
    <w:rsid w:val="00962349"/>
    <w:rsid w:val="00964433"/>
    <w:rsid w:val="00966AD6"/>
    <w:rsid w:val="00967463"/>
    <w:rsid w:val="00973DC9"/>
    <w:rsid w:val="0097478D"/>
    <w:rsid w:val="009809E2"/>
    <w:rsid w:val="0098144D"/>
    <w:rsid w:val="00981E11"/>
    <w:rsid w:val="0098221F"/>
    <w:rsid w:val="009842D6"/>
    <w:rsid w:val="00985198"/>
    <w:rsid w:val="00990A3B"/>
    <w:rsid w:val="00994B20"/>
    <w:rsid w:val="0099679C"/>
    <w:rsid w:val="0099787C"/>
    <w:rsid w:val="009A070D"/>
    <w:rsid w:val="009A0AEF"/>
    <w:rsid w:val="009A112E"/>
    <w:rsid w:val="009A2892"/>
    <w:rsid w:val="009A46A8"/>
    <w:rsid w:val="009A6BE6"/>
    <w:rsid w:val="009A73B5"/>
    <w:rsid w:val="009B331B"/>
    <w:rsid w:val="009B790D"/>
    <w:rsid w:val="009C1EE3"/>
    <w:rsid w:val="009C491A"/>
    <w:rsid w:val="009C5427"/>
    <w:rsid w:val="009D238B"/>
    <w:rsid w:val="009E44EC"/>
    <w:rsid w:val="009E471C"/>
    <w:rsid w:val="00A065CC"/>
    <w:rsid w:val="00A076A5"/>
    <w:rsid w:val="00A121CE"/>
    <w:rsid w:val="00A23F3B"/>
    <w:rsid w:val="00A36568"/>
    <w:rsid w:val="00A40728"/>
    <w:rsid w:val="00A47EBC"/>
    <w:rsid w:val="00A60E91"/>
    <w:rsid w:val="00A6310B"/>
    <w:rsid w:val="00A70072"/>
    <w:rsid w:val="00A70E21"/>
    <w:rsid w:val="00A723DD"/>
    <w:rsid w:val="00A76FC2"/>
    <w:rsid w:val="00A77D15"/>
    <w:rsid w:val="00A8192F"/>
    <w:rsid w:val="00A81F10"/>
    <w:rsid w:val="00A86158"/>
    <w:rsid w:val="00A8648C"/>
    <w:rsid w:val="00A879AD"/>
    <w:rsid w:val="00A90C58"/>
    <w:rsid w:val="00A93797"/>
    <w:rsid w:val="00A937D0"/>
    <w:rsid w:val="00A94A6B"/>
    <w:rsid w:val="00A94B75"/>
    <w:rsid w:val="00A961FB"/>
    <w:rsid w:val="00AA635B"/>
    <w:rsid w:val="00AB09FA"/>
    <w:rsid w:val="00AB62B5"/>
    <w:rsid w:val="00AB6972"/>
    <w:rsid w:val="00AC2026"/>
    <w:rsid w:val="00AC4038"/>
    <w:rsid w:val="00AC4263"/>
    <w:rsid w:val="00AC4726"/>
    <w:rsid w:val="00AD1357"/>
    <w:rsid w:val="00AD1BC0"/>
    <w:rsid w:val="00AD1F83"/>
    <w:rsid w:val="00AD65A3"/>
    <w:rsid w:val="00AE0C28"/>
    <w:rsid w:val="00AE222C"/>
    <w:rsid w:val="00AE5324"/>
    <w:rsid w:val="00AE7F0C"/>
    <w:rsid w:val="00AF57A5"/>
    <w:rsid w:val="00AF7EBB"/>
    <w:rsid w:val="00B00EBE"/>
    <w:rsid w:val="00B158CD"/>
    <w:rsid w:val="00B230FB"/>
    <w:rsid w:val="00B23D5C"/>
    <w:rsid w:val="00B24421"/>
    <w:rsid w:val="00B25928"/>
    <w:rsid w:val="00B25967"/>
    <w:rsid w:val="00B278F9"/>
    <w:rsid w:val="00B30619"/>
    <w:rsid w:val="00B35515"/>
    <w:rsid w:val="00B376FF"/>
    <w:rsid w:val="00B377C8"/>
    <w:rsid w:val="00B40856"/>
    <w:rsid w:val="00B41C14"/>
    <w:rsid w:val="00B50D01"/>
    <w:rsid w:val="00B54033"/>
    <w:rsid w:val="00B574B1"/>
    <w:rsid w:val="00B6123B"/>
    <w:rsid w:val="00B61F60"/>
    <w:rsid w:val="00B64009"/>
    <w:rsid w:val="00B70359"/>
    <w:rsid w:val="00B72BF9"/>
    <w:rsid w:val="00B75FD3"/>
    <w:rsid w:val="00B766B7"/>
    <w:rsid w:val="00B76A8B"/>
    <w:rsid w:val="00B813E1"/>
    <w:rsid w:val="00B9014E"/>
    <w:rsid w:val="00B9153B"/>
    <w:rsid w:val="00B9320A"/>
    <w:rsid w:val="00B96335"/>
    <w:rsid w:val="00B971D3"/>
    <w:rsid w:val="00BA5D2C"/>
    <w:rsid w:val="00BB2C20"/>
    <w:rsid w:val="00BB44C3"/>
    <w:rsid w:val="00BB5829"/>
    <w:rsid w:val="00BB6B23"/>
    <w:rsid w:val="00BB799F"/>
    <w:rsid w:val="00BC17E5"/>
    <w:rsid w:val="00BD0EAC"/>
    <w:rsid w:val="00BD1317"/>
    <w:rsid w:val="00BF1529"/>
    <w:rsid w:val="00BF58EB"/>
    <w:rsid w:val="00C04C6C"/>
    <w:rsid w:val="00C072D8"/>
    <w:rsid w:val="00C15F6E"/>
    <w:rsid w:val="00C16D4B"/>
    <w:rsid w:val="00C21451"/>
    <w:rsid w:val="00C21862"/>
    <w:rsid w:val="00C22981"/>
    <w:rsid w:val="00C247B3"/>
    <w:rsid w:val="00C2565E"/>
    <w:rsid w:val="00C27ED1"/>
    <w:rsid w:val="00C339D2"/>
    <w:rsid w:val="00C33D79"/>
    <w:rsid w:val="00C412B4"/>
    <w:rsid w:val="00C42746"/>
    <w:rsid w:val="00C466E0"/>
    <w:rsid w:val="00C47836"/>
    <w:rsid w:val="00C5597F"/>
    <w:rsid w:val="00C57DE0"/>
    <w:rsid w:val="00C60EBA"/>
    <w:rsid w:val="00C62414"/>
    <w:rsid w:val="00C8019E"/>
    <w:rsid w:val="00C8211E"/>
    <w:rsid w:val="00C83A67"/>
    <w:rsid w:val="00C843B0"/>
    <w:rsid w:val="00C9482E"/>
    <w:rsid w:val="00C94ECE"/>
    <w:rsid w:val="00C97507"/>
    <w:rsid w:val="00CA1E15"/>
    <w:rsid w:val="00CA6D98"/>
    <w:rsid w:val="00CB2A97"/>
    <w:rsid w:val="00CB6D31"/>
    <w:rsid w:val="00CB7307"/>
    <w:rsid w:val="00CC171B"/>
    <w:rsid w:val="00CC1A83"/>
    <w:rsid w:val="00CC3ECA"/>
    <w:rsid w:val="00CC4174"/>
    <w:rsid w:val="00CD71AA"/>
    <w:rsid w:val="00CE134A"/>
    <w:rsid w:val="00CE2970"/>
    <w:rsid w:val="00CF4229"/>
    <w:rsid w:val="00CF72E6"/>
    <w:rsid w:val="00D0090B"/>
    <w:rsid w:val="00D01168"/>
    <w:rsid w:val="00D03A4E"/>
    <w:rsid w:val="00D057CC"/>
    <w:rsid w:val="00D05FBE"/>
    <w:rsid w:val="00D12CF9"/>
    <w:rsid w:val="00D17DDD"/>
    <w:rsid w:val="00D2567F"/>
    <w:rsid w:val="00D30095"/>
    <w:rsid w:val="00D31299"/>
    <w:rsid w:val="00D31D4F"/>
    <w:rsid w:val="00D33CA9"/>
    <w:rsid w:val="00D35093"/>
    <w:rsid w:val="00D45726"/>
    <w:rsid w:val="00D528ED"/>
    <w:rsid w:val="00D57A62"/>
    <w:rsid w:val="00D62F84"/>
    <w:rsid w:val="00D65E8A"/>
    <w:rsid w:val="00D66026"/>
    <w:rsid w:val="00D77813"/>
    <w:rsid w:val="00D80736"/>
    <w:rsid w:val="00D91E53"/>
    <w:rsid w:val="00D9235B"/>
    <w:rsid w:val="00D96F04"/>
    <w:rsid w:val="00D97653"/>
    <w:rsid w:val="00DB35C3"/>
    <w:rsid w:val="00DB4ABB"/>
    <w:rsid w:val="00DC184E"/>
    <w:rsid w:val="00DC4A38"/>
    <w:rsid w:val="00DC53B8"/>
    <w:rsid w:val="00DD2D10"/>
    <w:rsid w:val="00DD57DF"/>
    <w:rsid w:val="00DE3A3C"/>
    <w:rsid w:val="00DE478E"/>
    <w:rsid w:val="00E02F4E"/>
    <w:rsid w:val="00E063A9"/>
    <w:rsid w:val="00E063C6"/>
    <w:rsid w:val="00E06E55"/>
    <w:rsid w:val="00E10075"/>
    <w:rsid w:val="00E121F7"/>
    <w:rsid w:val="00E14110"/>
    <w:rsid w:val="00E20010"/>
    <w:rsid w:val="00E20787"/>
    <w:rsid w:val="00E22BB5"/>
    <w:rsid w:val="00E24E8F"/>
    <w:rsid w:val="00E31A28"/>
    <w:rsid w:val="00E35977"/>
    <w:rsid w:val="00E414FB"/>
    <w:rsid w:val="00E46A46"/>
    <w:rsid w:val="00E641C6"/>
    <w:rsid w:val="00E65906"/>
    <w:rsid w:val="00E72A3B"/>
    <w:rsid w:val="00E72A7F"/>
    <w:rsid w:val="00E75C85"/>
    <w:rsid w:val="00E77FA5"/>
    <w:rsid w:val="00E800F6"/>
    <w:rsid w:val="00E8435C"/>
    <w:rsid w:val="00E90A97"/>
    <w:rsid w:val="00E9494C"/>
    <w:rsid w:val="00EA0752"/>
    <w:rsid w:val="00EA3B34"/>
    <w:rsid w:val="00EA4D1F"/>
    <w:rsid w:val="00EB2813"/>
    <w:rsid w:val="00EB405F"/>
    <w:rsid w:val="00EB4302"/>
    <w:rsid w:val="00EB6CD0"/>
    <w:rsid w:val="00EC03F4"/>
    <w:rsid w:val="00EC6E2B"/>
    <w:rsid w:val="00ED0F36"/>
    <w:rsid w:val="00ED4D14"/>
    <w:rsid w:val="00ED6FE0"/>
    <w:rsid w:val="00EE0197"/>
    <w:rsid w:val="00EF1CEF"/>
    <w:rsid w:val="00EF556E"/>
    <w:rsid w:val="00F02DAE"/>
    <w:rsid w:val="00F03F23"/>
    <w:rsid w:val="00F0418C"/>
    <w:rsid w:val="00F113CD"/>
    <w:rsid w:val="00F11519"/>
    <w:rsid w:val="00F1168C"/>
    <w:rsid w:val="00F15F20"/>
    <w:rsid w:val="00F161DD"/>
    <w:rsid w:val="00F16F84"/>
    <w:rsid w:val="00F235FD"/>
    <w:rsid w:val="00F23B2D"/>
    <w:rsid w:val="00F2532A"/>
    <w:rsid w:val="00F303DD"/>
    <w:rsid w:val="00F32697"/>
    <w:rsid w:val="00F34362"/>
    <w:rsid w:val="00F34473"/>
    <w:rsid w:val="00F40A66"/>
    <w:rsid w:val="00F42D23"/>
    <w:rsid w:val="00F46010"/>
    <w:rsid w:val="00F50B17"/>
    <w:rsid w:val="00F543A7"/>
    <w:rsid w:val="00F56DE2"/>
    <w:rsid w:val="00F57583"/>
    <w:rsid w:val="00F602EC"/>
    <w:rsid w:val="00F7215F"/>
    <w:rsid w:val="00F74FBE"/>
    <w:rsid w:val="00F76CE8"/>
    <w:rsid w:val="00F77599"/>
    <w:rsid w:val="00F80ED3"/>
    <w:rsid w:val="00F84826"/>
    <w:rsid w:val="00F85E79"/>
    <w:rsid w:val="00F910EF"/>
    <w:rsid w:val="00F91278"/>
    <w:rsid w:val="00F916F1"/>
    <w:rsid w:val="00F9252E"/>
    <w:rsid w:val="00F95996"/>
    <w:rsid w:val="00FA041C"/>
    <w:rsid w:val="00FA49F7"/>
    <w:rsid w:val="00FA5362"/>
    <w:rsid w:val="00FB0409"/>
    <w:rsid w:val="00FB669D"/>
    <w:rsid w:val="00FC05E8"/>
    <w:rsid w:val="00FC5BD6"/>
    <w:rsid w:val="00FC6F61"/>
    <w:rsid w:val="00FC7A29"/>
    <w:rsid w:val="00FD60F1"/>
    <w:rsid w:val="00FD74A7"/>
    <w:rsid w:val="00FE268E"/>
    <w:rsid w:val="00FE328B"/>
    <w:rsid w:val="00FE72CF"/>
    <w:rsid w:val="00FF0126"/>
    <w:rsid w:val="00FF331B"/>
    <w:rsid w:val="00FF5D2C"/>
    <w:rsid w:val="0D7A34FF"/>
    <w:rsid w:val="19D8C318"/>
    <w:rsid w:val="1A8187A4"/>
    <w:rsid w:val="1E6AF35F"/>
    <w:rsid w:val="218A64CA"/>
    <w:rsid w:val="247B7482"/>
    <w:rsid w:val="2E98791E"/>
    <w:rsid w:val="3C45F41E"/>
    <w:rsid w:val="41EE2B30"/>
    <w:rsid w:val="4359713F"/>
    <w:rsid w:val="44F0E0EA"/>
    <w:rsid w:val="56AF2351"/>
    <w:rsid w:val="591DA0C2"/>
    <w:rsid w:val="59AAB5CE"/>
    <w:rsid w:val="6128B2A7"/>
    <w:rsid w:val="638E50FC"/>
    <w:rsid w:val="64AFDABF"/>
    <w:rsid w:val="6CD1E9F2"/>
    <w:rsid w:val="771D6C7C"/>
    <w:rsid w:val="7E0C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4AD33"/>
  <w15:chartTrackingRefBased/>
  <w15:docId w15:val="{1F4A0B06-E5DD-604B-A074-CFD60EB3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HAnsi" w:hAnsi="Source Sans Pro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AB6972"/>
    <w:rPr>
      <w:lang w:val="hu-HU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AD65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9A9BC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B11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A6F8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2C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12CF9"/>
  </w:style>
  <w:style w:type="paragraph" w:styleId="Fuzeile">
    <w:name w:val="footer"/>
    <w:basedOn w:val="Standard"/>
    <w:link w:val="FuzeileZchn"/>
    <w:uiPriority w:val="99"/>
    <w:unhideWhenUsed/>
    <w:rsid w:val="00D12C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12CF9"/>
  </w:style>
  <w:style w:type="paragraph" w:styleId="Listenabsatz">
    <w:name w:val="List Paragraph"/>
    <w:basedOn w:val="Standard"/>
    <w:uiPriority w:val="34"/>
    <w:qFormat/>
    <w:rsid w:val="003C25E7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AHK-Zusatzberschrift">
    <w:name w:val="AHK-Zusatzüberschrift"/>
    <w:basedOn w:val="Standard"/>
    <w:qFormat/>
    <w:rsid w:val="005F6D8E"/>
    <w:pPr>
      <w:spacing w:line="252" w:lineRule="exact"/>
    </w:pPr>
    <w:rPr>
      <w:color w:val="1A1918"/>
      <w:spacing w:val="10"/>
      <w:sz w:val="20"/>
      <w:szCs w:val="20"/>
    </w:rPr>
  </w:style>
  <w:style w:type="paragraph" w:customStyle="1" w:styleId="AHK-Mengentext">
    <w:name w:val="AHK-Mengentext"/>
    <w:basedOn w:val="Standard"/>
    <w:qFormat/>
    <w:rsid w:val="005F6D8E"/>
    <w:pPr>
      <w:spacing w:before="100"/>
    </w:pPr>
    <w:rPr>
      <w:rFonts w:ascii="Source Sans Pro Light" w:hAnsi="Source Sans Pro Light"/>
      <w:sz w:val="20"/>
      <w:szCs w:val="20"/>
      <w:lang w:val="en-US"/>
    </w:rPr>
  </w:style>
  <w:style w:type="paragraph" w:customStyle="1" w:styleId="AHK-berschrift">
    <w:name w:val="AHK-Überschrift"/>
    <w:basedOn w:val="Standard"/>
    <w:qFormat/>
    <w:rsid w:val="005F6D8E"/>
    <w:pPr>
      <w:spacing w:after="140" w:line="560" w:lineRule="exact"/>
    </w:pPr>
    <w:rPr>
      <w:b/>
      <w:bCs/>
      <w:color w:val="1A1918"/>
      <w:sz w:val="48"/>
      <w:szCs w:val="48"/>
    </w:rPr>
  </w:style>
  <w:style w:type="paragraph" w:customStyle="1" w:styleId="AHK-Zwischenberschrift">
    <w:name w:val="AHK-Zwischenüberschrift"/>
    <w:basedOn w:val="Standard"/>
    <w:qFormat/>
    <w:rsid w:val="00DB35C3"/>
    <w:pPr>
      <w:spacing w:before="200"/>
    </w:pPr>
    <w:rPr>
      <w:rFonts w:ascii="Source Sans Pro SemiBold" w:hAnsi="Source Sans Pro SemiBold"/>
      <w:b/>
      <w:bCs/>
      <w:color w:val="3BB183"/>
      <w:spacing w:val="10"/>
    </w:rPr>
  </w:style>
  <w:style w:type="paragraph" w:customStyle="1" w:styleId="AHK-Seitenzahl">
    <w:name w:val="AHK-Seitenzahl"/>
    <w:basedOn w:val="Standard"/>
    <w:qFormat/>
    <w:rsid w:val="005F6D8E"/>
    <w:pPr>
      <w:jc w:val="right"/>
    </w:pPr>
    <w:rPr>
      <w:rFonts w:ascii="Source Sans Pro Light" w:hAnsi="Source Sans Pro Light"/>
      <w:sz w:val="20"/>
      <w:szCs w:val="20"/>
    </w:rPr>
  </w:style>
  <w:style w:type="paragraph" w:customStyle="1" w:styleId="AHK-Cover-klein-Headline">
    <w:name w:val="AHK-Cover-klein-Headline"/>
    <w:basedOn w:val="Standard"/>
    <w:qFormat/>
    <w:rsid w:val="00DB35C3"/>
    <w:rPr>
      <w:rFonts w:ascii="Source Serif Pro" w:hAnsi="Source Serif Pro"/>
      <w:color w:val="FFFFFF" w:themeColor="background1"/>
      <w:sz w:val="60"/>
      <w:szCs w:val="60"/>
    </w:rPr>
  </w:style>
  <w:style w:type="paragraph" w:customStyle="1" w:styleId="AHK-Cover-Headline">
    <w:name w:val="AHK-Cover-Headline"/>
    <w:basedOn w:val="Standard"/>
    <w:qFormat/>
    <w:rsid w:val="00DB35C3"/>
    <w:rPr>
      <w:rFonts w:ascii="Source Serif Pro" w:hAnsi="Source Serif Pro"/>
      <w:color w:val="FFFFFF" w:themeColor="background1"/>
      <w:sz w:val="80"/>
      <w:szCs w:val="80"/>
    </w:rPr>
  </w:style>
  <w:style w:type="paragraph" w:customStyle="1" w:styleId="AHK-Cover-Erklrtext">
    <w:name w:val="AHK-Cover-Erklärtext"/>
    <w:basedOn w:val="Standard"/>
    <w:qFormat/>
    <w:rsid w:val="00DB35C3"/>
    <w:rPr>
      <w:color w:val="FFFFFF" w:themeColor="background1"/>
    </w:rPr>
  </w:style>
  <w:style w:type="paragraph" w:customStyle="1" w:styleId="AHK-Tabelle-fett">
    <w:name w:val="AHK-Tabelle-fett"/>
    <w:basedOn w:val="Standard"/>
    <w:qFormat/>
    <w:rsid w:val="002622AC"/>
    <w:rPr>
      <w:rFonts w:cs="Arial"/>
      <w:b/>
      <w:bCs/>
      <w:color w:val="004576"/>
      <w:sz w:val="20"/>
      <w:szCs w:val="20"/>
    </w:rPr>
  </w:style>
  <w:style w:type="paragraph" w:customStyle="1" w:styleId="AHK-Tabelle-Aufzhlung">
    <w:name w:val="AHK-Tabelle-Aufzählung"/>
    <w:basedOn w:val="Listenabsatz"/>
    <w:qFormat/>
    <w:rsid w:val="002622AC"/>
    <w:pPr>
      <w:numPr>
        <w:numId w:val="10"/>
      </w:numPr>
    </w:pPr>
    <w:rPr>
      <w:rFonts w:ascii="Source Sans Pro Light" w:hAnsi="Source Sans Pro Light" w:cs="Arial"/>
      <w:color w:val="404040" w:themeColor="background2" w:themeShade="40"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unhideWhenUsed/>
    <w:rsid w:val="002622AC"/>
    <w:rPr>
      <w:color w:val="00A6DE" w:themeColor="hyperlink"/>
      <w:u w:val="single"/>
    </w:rPr>
  </w:style>
  <w:style w:type="paragraph" w:customStyle="1" w:styleId="AHK-TabelleMengentext">
    <w:name w:val="AHK-Tabelle Mengentext"/>
    <w:basedOn w:val="AHK-Mengentext"/>
    <w:qFormat/>
    <w:rsid w:val="002622AC"/>
    <w:rPr>
      <w:color w:val="1A1918"/>
    </w:rPr>
  </w:style>
  <w:style w:type="paragraph" w:customStyle="1" w:styleId="AHK-Tabelle-fett-grn">
    <w:name w:val="AHK-Tabelle-fett-grün"/>
    <w:basedOn w:val="AHK-Tabelle-fett"/>
    <w:qFormat/>
    <w:rsid w:val="008112B1"/>
    <w:rPr>
      <w:color w:val="3BB183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22AC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D65A3"/>
    <w:rPr>
      <w:rFonts w:asciiTheme="majorHAnsi" w:eastAsiaTheme="majorEastAsia" w:hAnsiTheme="majorHAnsi" w:cstheme="majorBidi"/>
      <w:color w:val="99A9BC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117A"/>
    <w:rPr>
      <w:rFonts w:asciiTheme="majorHAnsi" w:eastAsiaTheme="majorEastAsia" w:hAnsiTheme="majorHAnsi" w:cstheme="majorBidi"/>
      <w:color w:val="5A6F89" w:themeColor="accent1" w:themeShade="7F"/>
    </w:rPr>
  </w:style>
  <w:style w:type="paragraph" w:customStyle="1" w:styleId="ptabelleheadli">
    <w:name w:val="p tabelle head li"/>
    <w:basedOn w:val="Standard"/>
    <w:uiPriority w:val="99"/>
    <w:rsid w:val="00FF0126"/>
    <w:pPr>
      <w:widowControl w:val="0"/>
      <w:tabs>
        <w:tab w:val="left" w:pos="340"/>
      </w:tabs>
      <w:autoSpaceDE w:val="0"/>
      <w:autoSpaceDN w:val="0"/>
      <w:adjustRightInd w:val="0"/>
      <w:spacing w:line="180" w:lineRule="atLeast"/>
      <w:textAlignment w:val="center"/>
    </w:pPr>
    <w:rPr>
      <w:rFonts w:ascii="Arial-BoldMT" w:eastAsia="Cambria" w:hAnsi="Arial-BoldMT" w:cs="Arial-BoldMT"/>
      <w:b/>
      <w:bCs/>
      <w:color w:val="000000"/>
      <w:sz w:val="16"/>
      <w:szCs w:val="16"/>
      <w:lang w:eastAsia="de-DE"/>
    </w:rPr>
  </w:style>
  <w:style w:type="paragraph" w:styleId="StandardWeb">
    <w:name w:val="Normal (Web)"/>
    <w:basedOn w:val="Standard"/>
    <w:uiPriority w:val="99"/>
    <w:unhideWhenUsed/>
    <w:rsid w:val="000424FF"/>
    <w:rPr>
      <w:rFonts w:ascii="Calibri" w:eastAsia="Calibri" w:hAnsi="Calibri" w:cs="Calibri"/>
      <w:sz w:val="22"/>
      <w:szCs w:val="22"/>
      <w:lang w:eastAsia="de-DE"/>
    </w:rPr>
  </w:style>
  <w:style w:type="character" w:styleId="BesuchterLink">
    <w:name w:val="FollowedHyperlink"/>
    <w:uiPriority w:val="99"/>
    <w:semiHidden/>
    <w:unhideWhenUsed/>
    <w:rsid w:val="00A7007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39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46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6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6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mailto:czeiszing@ahkungarn.h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ew-living-home.de/hotel/" TargetMode="External"/><Relationship Id="rId20" Type="http://schemas.openxmlformats.org/officeDocument/2006/relationships/hyperlink" Target="https://www.hamburg-airport.de/de/luftfracht-cargo-270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till.d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AHK">
      <a:dk1>
        <a:srgbClr val="000000"/>
      </a:dk1>
      <a:lt1>
        <a:srgbClr val="FFFFFF"/>
      </a:lt1>
      <a:dk2>
        <a:srgbClr val="003366"/>
      </a:dk2>
      <a:lt2>
        <a:srgbClr val="FFFFFF"/>
      </a:lt2>
      <a:accent1>
        <a:srgbClr val="DFE4EA"/>
      </a:accent1>
      <a:accent2>
        <a:srgbClr val="638F38"/>
      </a:accent2>
      <a:accent3>
        <a:srgbClr val="003366"/>
      </a:accent3>
      <a:accent4>
        <a:srgbClr val="00A6DE"/>
      </a:accent4>
      <a:accent5>
        <a:srgbClr val="DE8703"/>
      </a:accent5>
      <a:accent6>
        <a:srgbClr val="783345"/>
      </a:accent6>
      <a:hlink>
        <a:srgbClr val="00A6DE"/>
      </a:hlink>
      <a:folHlink>
        <a:srgbClr val="0033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13a7be-517c-45f7-a319-eae4c6118efe">
      <Terms xmlns="http://schemas.microsoft.com/office/infopath/2007/PartnerControls"/>
    </lcf76f155ced4ddcb4097134ff3c332f>
    <TaxCatchAll xmlns="6f6845b9-c0c7-4d8c-87a9-2de3ab775221" xsi:nil="true"/>
    <_Flow_SignoffStatus xmlns="3c13a7be-517c-45f7-a319-eae4c6118e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8DA1F5732A5478319532F8ACD1FDA" ma:contentTypeVersion="16" ma:contentTypeDescription="Ein neues Dokument erstellen." ma:contentTypeScope="" ma:versionID="43fde11123aeacdd563d05ff24148732">
  <xsd:schema xmlns:xsd="http://www.w3.org/2001/XMLSchema" xmlns:xs="http://www.w3.org/2001/XMLSchema" xmlns:p="http://schemas.microsoft.com/office/2006/metadata/properties" xmlns:ns2="3c13a7be-517c-45f7-a319-eae4c6118efe" xmlns:ns3="6f6845b9-c0c7-4d8c-87a9-2de3ab775221" targetNamespace="http://schemas.microsoft.com/office/2006/metadata/properties" ma:root="true" ma:fieldsID="3cb22006d8d0b1cab883ad3fd5900662" ns2:_="" ns3:_="">
    <xsd:import namespace="3c13a7be-517c-45f7-a319-eae4c6118efe"/>
    <xsd:import namespace="6f6845b9-c0c7-4d8c-87a9-2de3ab775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3a7be-517c-45f7-a319-eae4c6118e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03f8fdee-7bb2-413e-9bdf-71173c377a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3" nillable="true" ma:displayName="Status Unterschrift" ma:internalName="Status_x0020_Unterschrif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845b9-c0c7-4d8c-87a9-2de3ab775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2f0f298-9cf5-40f5-bb75-4edf792ba4db}" ma:internalName="TaxCatchAll" ma:showField="CatchAllData" ma:web="6f6845b9-c0c7-4d8c-87a9-2de3ab775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9969DD-C96C-463B-84DA-0B1DEB530F42}">
  <ds:schemaRefs>
    <ds:schemaRef ds:uri="http://schemas.microsoft.com/office/2006/metadata/properties"/>
    <ds:schemaRef ds:uri="http://schemas.microsoft.com/office/infopath/2007/PartnerControls"/>
    <ds:schemaRef ds:uri="3c13a7be-517c-45f7-a319-eae4c6118efe"/>
    <ds:schemaRef ds:uri="6f6845b9-c0c7-4d8c-87a9-2de3ab775221"/>
  </ds:schemaRefs>
</ds:datastoreItem>
</file>

<file path=customXml/itemProps2.xml><?xml version="1.0" encoding="utf-8"?>
<ds:datastoreItem xmlns:ds="http://schemas.openxmlformats.org/officeDocument/2006/customXml" ds:itemID="{4615DEEB-9D91-4A95-92DB-2214F77D73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CD15D-56B1-40BB-BDE7-BA941AA01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A959C1-4BAF-4F1C-9819-C0A0A838E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13a7be-517c-45f7-a319-eae4c6118efe"/>
    <ds:schemaRef ds:uri="6f6845b9-c0c7-4d8c-87a9-2de3ab775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728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Evers, Judith</dc:creator>
  <cp:keywords/>
  <dc:description/>
  <cp:lastModifiedBy>Dankó Nelli</cp:lastModifiedBy>
  <cp:revision>133</cp:revision>
  <cp:lastPrinted>2026-01-21T15:37:00Z</cp:lastPrinted>
  <dcterms:created xsi:type="dcterms:W3CDTF">2026-02-03T09:43:00Z</dcterms:created>
  <dcterms:modified xsi:type="dcterms:W3CDTF">2026-02-20T11:33:00Z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0x0101009308DA1F5732A5478319532F8ACD1FDA</vt:lpwstr>
  </property>
  <property fmtid="{D5CDD505-2E9C-101B-9397-08002B2CF9AE}" pid="3" name="MediaServiceImageTags">
    <vt:lpwstr/>
  </property>
</Properties>
</file>